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E09" w:rsidRDefault="00A83437">
      <w:pPr>
        <w:rPr>
          <w:b/>
        </w:rPr>
      </w:pPr>
      <w:r>
        <w:rPr>
          <w:b/>
        </w:rPr>
        <w:t xml:space="preserve">CDEI 200 Training Case </w:t>
      </w:r>
      <w:proofErr w:type="gramStart"/>
      <w:r>
        <w:rPr>
          <w:b/>
        </w:rPr>
        <w:t>Study</w:t>
      </w:r>
      <w:proofErr w:type="gramEnd"/>
      <w:r>
        <w:rPr>
          <w:b/>
        </w:rPr>
        <w:t xml:space="preserve"> 1 - Dr.</w:t>
      </w:r>
      <w:r>
        <w:rPr>
          <w:b/>
        </w:rPr>
        <w:t xml:space="preserve"> </w:t>
      </w:r>
      <w:proofErr w:type="spellStart"/>
      <w:r>
        <w:rPr>
          <w:b/>
        </w:rPr>
        <w:t>Docker</w:t>
      </w:r>
      <w:proofErr w:type="spellEnd"/>
    </w:p>
    <w:p w:rsidR="00BB0E09" w:rsidRDefault="00A83437">
      <w:r>
        <w:t xml:space="preserve">Allendale College is a small college with a well-established engineering program. A new dean of undergraduate admissions for the school of engineering, Dr. </w:t>
      </w:r>
      <w:proofErr w:type="spellStart"/>
      <w:r>
        <w:t>Docker</w:t>
      </w:r>
      <w:proofErr w:type="spellEnd"/>
      <w:r>
        <w:t>, is hired with a mandate to increase the diversity of the student body, which is larg</w:t>
      </w:r>
      <w:r>
        <w:t>ely white and middle-class. While there is widespread support of this diversity effort, it is clear that the mandate has a second requirement: the increase in diversity not come with a change in admissions requirements that have rigorous standards for test</w:t>
      </w:r>
      <w:r>
        <w:t xml:space="preserve">ing and high school course prep in science and math. Dr. </w:t>
      </w:r>
      <w:proofErr w:type="spellStart"/>
      <w:r>
        <w:t>Docker</w:t>
      </w:r>
      <w:proofErr w:type="spellEnd"/>
      <w:r>
        <w:t xml:space="preserve"> conducts a thorough overhaul of the admissions process and engages in national efforts to reduce barriers to college admissions for traditionally underrepresented groups. As a result, she and </w:t>
      </w:r>
      <w:r>
        <w:t>her team are wildly successful in recruiting increased numbers of students of color, 1st generation college students, and students from low-income backgrounds. However, once these students begin their studies, many of them struggle and a number of them eve</w:t>
      </w:r>
      <w:r>
        <w:t xml:space="preserve">n drop out. Many </w:t>
      </w:r>
      <w:proofErr w:type="gramStart"/>
      <w:r>
        <w:t>faculty</w:t>
      </w:r>
      <w:proofErr w:type="gramEnd"/>
      <w:r>
        <w:t xml:space="preserve"> complain that the increase in diversity has lowered admissions standards and that this “new population” of students cannot handle the curriculum. Other faculty and staff work to address the social and cultural issues that they beli</w:t>
      </w:r>
      <w:r>
        <w:t>eve serve to marginalize these students, but worry their efforts are too little too late.</w:t>
      </w:r>
    </w:p>
    <w:p w:rsidR="00BB0E09" w:rsidRDefault="00BB0E09">
      <w:pPr>
        <w:ind w:firstLine="720"/>
      </w:pPr>
    </w:p>
    <w:p w:rsidR="00BB0E09" w:rsidRDefault="00A83437">
      <w:r>
        <w:rPr>
          <w:noProof/>
          <w:lang w:val="en-US"/>
        </w:rPr>
        <mc:AlternateContent>
          <mc:Choice Requires="wpg">
            <w:drawing>
              <wp:anchor distT="0" distB="0" distL="0" distR="0" simplePos="0" relativeHeight="251658240" behindDoc="0" locked="0" layoutInCell="1" hidden="0" allowOverlap="1">
                <wp:simplePos x="0" y="0"/>
                <wp:positionH relativeFrom="column">
                  <wp:posOffset>0</wp:posOffset>
                </wp:positionH>
                <wp:positionV relativeFrom="paragraph">
                  <wp:posOffset>38100</wp:posOffset>
                </wp:positionV>
                <wp:extent cx="5862638" cy="4712502"/>
                <wp:effectExtent l="0" t="0" r="0" b="0"/>
                <wp:wrapSquare wrapText="bothSides" distT="0" distB="0" distL="0" distR="0"/>
                <wp:docPr id="5" name="Group 5"/>
                <wp:cNvGraphicFramePr/>
                <a:graphic xmlns:a="http://schemas.openxmlformats.org/drawingml/2006/main">
                  <a:graphicData uri="http://schemas.microsoft.com/office/word/2010/wordprocessingGroup">
                    <wpg:wgp>
                      <wpg:cNvGrpSpPr/>
                      <wpg:grpSpPr>
                        <a:xfrm>
                          <a:off x="0" y="0"/>
                          <a:ext cx="5862638" cy="4712502"/>
                          <a:chOff x="1412650" y="662550"/>
                          <a:chExt cx="5980364" cy="4803600"/>
                        </a:xfrm>
                      </wpg:grpSpPr>
                      <wps:wsp>
                        <wps:cNvPr id="1" name="Rectangle 1"/>
                        <wps:cNvSpPr/>
                        <wps:spPr>
                          <a:xfrm>
                            <a:off x="1541000" y="976350"/>
                            <a:ext cx="2925900" cy="2244900"/>
                          </a:xfrm>
                          <a:prstGeom prst="rect">
                            <a:avLst/>
                          </a:prstGeom>
                          <a:noFill/>
                          <a:ln w="9525" cap="flat" cmpd="sng">
                            <a:solidFill>
                              <a:srgbClr val="000000"/>
                            </a:solidFill>
                            <a:prstDash val="solid"/>
                            <a:round/>
                            <a:headEnd type="none" w="sm" len="sm"/>
                            <a:tailEnd type="none" w="sm" len="sm"/>
                          </a:ln>
                        </wps:spPr>
                        <wps:txbx>
                          <w:txbxContent>
                            <w:p w:rsidR="00BB0E09" w:rsidRDefault="00BB0E09">
                              <w:pPr>
                                <w:spacing w:line="240" w:lineRule="auto"/>
                                <w:textDirection w:val="btLr"/>
                              </w:pPr>
                            </w:p>
                          </w:txbxContent>
                        </wps:txbx>
                        <wps:bodyPr spcFirstLastPara="1" wrap="square" lIns="91425" tIns="91425" rIns="91425" bIns="91425" anchor="ctr" anchorCtr="0"/>
                      </wps:wsp>
                      <wps:wsp>
                        <wps:cNvPr id="2" name="Rectangle 2"/>
                        <wps:cNvSpPr/>
                        <wps:spPr>
                          <a:xfrm>
                            <a:off x="4467114" y="976350"/>
                            <a:ext cx="2925900" cy="2244900"/>
                          </a:xfrm>
                          <a:prstGeom prst="rect">
                            <a:avLst/>
                          </a:prstGeom>
                          <a:noFill/>
                          <a:ln w="9525" cap="flat" cmpd="sng">
                            <a:solidFill>
                              <a:srgbClr val="000000"/>
                            </a:solidFill>
                            <a:prstDash val="solid"/>
                            <a:round/>
                            <a:headEnd type="none" w="sm" len="sm"/>
                            <a:tailEnd type="none" w="sm" len="sm"/>
                          </a:ln>
                        </wps:spPr>
                        <wps:txbx>
                          <w:txbxContent>
                            <w:p w:rsidR="00BB0E09" w:rsidRDefault="00BB0E09">
                              <w:pPr>
                                <w:spacing w:line="240" w:lineRule="auto"/>
                                <w:textDirection w:val="btLr"/>
                              </w:pPr>
                            </w:p>
                          </w:txbxContent>
                        </wps:txbx>
                        <wps:bodyPr spcFirstLastPara="1" wrap="square" lIns="91425" tIns="91425" rIns="91425" bIns="91425" anchor="ctr" anchorCtr="0"/>
                      </wps:wsp>
                      <wps:wsp>
                        <wps:cNvPr id="3" name="Rectangle 3"/>
                        <wps:cNvSpPr/>
                        <wps:spPr>
                          <a:xfrm>
                            <a:off x="1541000" y="3221250"/>
                            <a:ext cx="2925900" cy="2244900"/>
                          </a:xfrm>
                          <a:prstGeom prst="rect">
                            <a:avLst/>
                          </a:prstGeom>
                          <a:noFill/>
                          <a:ln w="9525" cap="flat" cmpd="sng">
                            <a:solidFill>
                              <a:srgbClr val="000000"/>
                            </a:solidFill>
                            <a:prstDash val="solid"/>
                            <a:round/>
                            <a:headEnd type="none" w="sm" len="sm"/>
                            <a:tailEnd type="none" w="sm" len="sm"/>
                          </a:ln>
                        </wps:spPr>
                        <wps:txbx>
                          <w:txbxContent>
                            <w:p w:rsidR="00BB0E09" w:rsidRDefault="00BB0E09">
                              <w:pPr>
                                <w:spacing w:line="240" w:lineRule="auto"/>
                                <w:textDirection w:val="btLr"/>
                              </w:pPr>
                            </w:p>
                          </w:txbxContent>
                        </wps:txbx>
                        <wps:bodyPr spcFirstLastPara="1" wrap="square" lIns="91425" tIns="91425" rIns="91425" bIns="91425" anchor="ctr" anchorCtr="0"/>
                      </wps:wsp>
                      <wps:wsp>
                        <wps:cNvPr id="4" name="Rectangle 4"/>
                        <wps:cNvSpPr/>
                        <wps:spPr>
                          <a:xfrm>
                            <a:off x="4467114" y="3221250"/>
                            <a:ext cx="2925900" cy="2244900"/>
                          </a:xfrm>
                          <a:prstGeom prst="rect">
                            <a:avLst/>
                          </a:prstGeom>
                          <a:noFill/>
                          <a:ln w="9525" cap="flat" cmpd="sng">
                            <a:solidFill>
                              <a:srgbClr val="000000"/>
                            </a:solidFill>
                            <a:prstDash val="solid"/>
                            <a:round/>
                            <a:headEnd type="none" w="sm" len="sm"/>
                            <a:tailEnd type="none" w="sm" len="sm"/>
                          </a:ln>
                        </wps:spPr>
                        <wps:txbx>
                          <w:txbxContent>
                            <w:p w:rsidR="00BB0E09" w:rsidRDefault="00BB0E09">
                              <w:pPr>
                                <w:spacing w:line="240" w:lineRule="auto"/>
                                <w:textDirection w:val="btLr"/>
                              </w:pPr>
                            </w:p>
                          </w:txbxContent>
                        </wps:txbx>
                        <wps:bodyPr spcFirstLastPara="1" wrap="square" lIns="91425" tIns="91425" rIns="91425" bIns="91425" anchor="ctr" anchorCtr="0"/>
                      </wps:wsp>
                      <wps:wsp>
                        <wps:cNvPr id="6" name="Text Box 6"/>
                        <wps:cNvSpPr txBox="1"/>
                        <wps:spPr>
                          <a:xfrm>
                            <a:off x="1466100" y="895700"/>
                            <a:ext cx="1166400" cy="352800"/>
                          </a:xfrm>
                          <a:prstGeom prst="rect">
                            <a:avLst/>
                          </a:prstGeom>
                          <a:noFill/>
                          <a:ln>
                            <a:noFill/>
                          </a:ln>
                        </wps:spPr>
                        <wps:txbx>
                          <w:txbxContent>
                            <w:p w:rsidR="00BB0E09" w:rsidRDefault="00A83437">
                              <w:pPr>
                                <w:spacing w:line="240" w:lineRule="auto"/>
                                <w:textDirection w:val="btLr"/>
                              </w:pPr>
                              <w:proofErr w:type="gramStart"/>
                              <w:r>
                                <w:rPr>
                                  <w:color w:val="000000"/>
                                  <w:sz w:val="28"/>
                                </w:rPr>
                                <w:t>Individual?</w:t>
                              </w:r>
                              <w:proofErr w:type="gramEnd"/>
                            </w:p>
                          </w:txbxContent>
                        </wps:txbx>
                        <wps:bodyPr spcFirstLastPara="1" wrap="square" lIns="91425" tIns="91425" rIns="91425" bIns="91425" anchor="t" anchorCtr="0"/>
                      </wps:wsp>
                      <wps:wsp>
                        <wps:cNvPr id="7" name="Text Box 7"/>
                        <wps:cNvSpPr txBox="1"/>
                        <wps:spPr>
                          <a:xfrm>
                            <a:off x="4387075" y="895700"/>
                            <a:ext cx="1617300" cy="352800"/>
                          </a:xfrm>
                          <a:prstGeom prst="rect">
                            <a:avLst/>
                          </a:prstGeom>
                          <a:noFill/>
                          <a:ln>
                            <a:noFill/>
                          </a:ln>
                        </wps:spPr>
                        <wps:txbx>
                          <w:txbxContent>
                            <w:p w:rsidR="00BB0E09" w:rsidRDefault="00A83437">
                              <w:pPr>
                                <w:spacing w:line="240" w:lineRule="auto"/>
                                <w:textDirection w:val="btLr"/>
                              </w:pPr>
                              <w:proofErr w:type="gramStart"/>
                              <w:r>
                                <w:rPr>
                                  <w:color w:val="000000"/>
                                  <w:sz w:val="28"/>
                                </w:rPr>
                                <w:t>Interpersonal?</w:t>
                              </w:r>
                              <w:proofErr w:type="gramEnd"/>
                            </w:p>
                          </w:txbxContent>
                        </wps:txbx>
                        <wps:bodyPr spcFirstLastPara="1" wrap="square" lIns="91425" tIns="91425" rIns="91425" bIns="91425" anchor="t" anchorCtr="0"/>
                      </wps:wsp>
                      <wps:wsp>
                        <wps:cNvPr id="8" name="Text Box 8"/>
                        <wps:cNvSpPr txBox="1"/>
                        <wps:spPr>
                          <a:xfrm>
                            <a:off x="1466100" y="3151225"/>
                            <a:ext cx="1691400" cy="352800"/>
                          </a:xfrm>
                          <a:prstGeom prst="rect">
                            <a:avLst/>
                          </a:prstGeom>
                          <a:noFill/>
                          <a:ln>
                            <a:noFill/>
                          </a:ln>
                        </wps:spPr>
                        <wps:txbx>
                          <w:txbxContent>
                            <w:p w:rsidR="00BB0E09" w:rsidRDefault="00A83437">
                              <w:pPr>
                                <w:spacing w:line="240" w:lineRule="auto"/>
                                <w:textDirection w:val="btLr"/>
                              </w:pPr>
                              <w:proofErr w:type="gramStart"/>
                              <w:r>
                                <w:rPr>
                                  <w:color w:val="000000"/>
                                  <w:sz w:val="28"/>
                                </w:rPr>
                                <w:t>Institutional?</w:t>
                              </w:r>
                              <w:proofErr w:type="gramEnd"/>
                            </w:p>
                          </w:txbxContent>
                        </wps:txbx>
                        <wps:bodyPr spcFirstLastPara="1" wrap="square" lIns="91425" tIns="91425" rIns="91425" bIns="91425" anchor="t" anchorCtr="0"/>
                      </wps:wsp>
                      <wps:wsp>
                        <wps:cNvPr id="9" name="Text Box 9"/>
                        <wps:cNvSpPr txBox="1"/>
                        <wps:spPr>
                          <a:xfrm>
                            <a:off x="4387075" y="3151225"/>
                            <a:ext cx="1166400" cy="352800"/>
                          </a:xfrm>
                          <a:prstGeom prst="rect">
                            <a:avLst/>
                          </a:prstGeom>
                          <a:noFill/>
                          <a:ln>
                            <a:noFill/>
                          </a:ln>
                        </wps:spPr>
                        <wps:txbx>
                          <w:txbxContent>
                            <w:p w:rsidR="00BB0E09" w:rsidRDefault="00A83437">
                              <w:pPr>
                                <w:spacing w:line="240" w:lineRule="auto"/>
                                <w:textDirection w:val="btLr"/>
                              </w:pPr>
                              <w:proofErr w:type="gramStart"/>
                              <w:r>
                                <w:rPr>
                                  <w:color w:val="000000"/>
                                  <w:sz w:val="28"/>
                                </w:rPr>
                                <w:t>Ideological?</w:t>
                              </w:r>
                              <w:proofErr w:type="gramEnd"/>
                            </w:p>
                          </w:txbxContent>
                        </wps:txbx>
                        <wps:bodyPr spcFirstLastPara="1" wrap="square" lIns="91425" tIns="91425" rIns="91425" bIns="91425" anchor="t" anchorCtr="0"/>
                      </wps:wsp>
                      <wps:wsp>
                        <wps:cNvPr id="10" name="Text Box 10"/>
                        <wps:cNvSpPr txBox="1"/>
                        <wps:spPr>
                          <a:xfrm>
                            <a:off x="1412650" y="662550"/>
                            <a:ext cx="3754500" cy="390000"/>
                          </a:xfrm>
                          <a:prstGeom prst="rect">
                            <a:avLst/>
                          </a:prstGeom>
                          <a:noFill/>
                          <a:ln>
                            <a:noFill/>
                          </a:ln>
                        </wps:spPr>
                        <wps:txbx>
                          <w:txbxContent>
                            <w:p w:rsidR="00BB0E09" w:rsidRDefault="00A83437">
                              <w:pPr>
                                <w:spacing w:line="240" w:lineRule="auto"/>
                                <w:textDirection w:val="btLr"/>
                              </w:pPr>
                              <w:r>
                                <w:rPr>
                                  <w:color w:val="000000"/>
                                  <w:sz w:val="28"/>
                                </w:rPr>
                                <w:t xml:space="preserve">What issues come up in this case study? </w:t>
                              </w:r>
                            </w:p>
                          </w:txbxContent>
                        </wps:txbx>
                        <wps:bodyPr spcFirstLastPara="1" wrap="square" lIns="91425" tIns="91425" rIns="91425" bIns="91425" anchor="t" anchorCtr="0"/>
                      </wps:wsp>
                    </wpg:wg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0</wp:posOffset>
                </wp:positionH>
                <wp:positionV relativeFrom="paragraph">
                  <wp:posOffset>38100</wp:posOffset>
                </wp:positionV>
                <wp:extent cx="5862638" cy="4712502"/>
                <wp:effectExtent b="0" l="0" r="0" t="0"/>
                <wp:wrapSquare wrapText="bothSides" distB="0" distT="0" distL="0" distR="0"/>
                <wp:docPr id="5"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5862638" cy="4712502"/>
                        </a:xfrm>
                        <a:prstGeom prst="rect"/>
                        <a:ln/>
                      </pic:spPr>
                    </pic:pic>
                  </a:graphicData>
                </a:graphic>
              </wp:anchor>
            </w:drawing>
          </mc:Fallback>
        </mc:AlternateContent>
      </w:r>
    </w:p>
    <w:p w:rsidR="00BB0E09" w:rsidRDefault="00A83437">
      <w:r>
        <w:rPr>
          <w:b/>
        </w:rPr>
        <w:lastRenderedPageBreak/>
        <w:t xml:space="preserve">CDEI 200 Training Case </w:t>
      </w:r>
      <w:proofErr w:type="gramStart"/>
      <w:r>
        <w:rPr>
          <w:b/>
        </w:rPr>
        <w:t>Study</w:t>
      </w:r>
      <w:proofErr w:type="gramEnd"/>
      <w:r>
        <w:rPr>
          <w:b/>
        </w:rPr>
        <w:t xml:space="preserve"> 2 - Lisa</w:t>
      </w:r>
    </w:p>
    <w:p w:rsidR="00BB0E09" w:rsidRDefault="00A83437">
      <w:r>
        <w:t>Lisa is a first-year graduate student in chemical engineering at ZU. Lisa is Black, grew up in a middle-class community outside of Chicago, and studied honors chemistry at an HBCU for her undergraduate studies. ZU is a mid-sized public university in the No</w:t>
      </w:r>
      <w:r>
        <w:t xml:space="preserve">rtheast with a well-regarded </w:t>
      </w:r>
      <w:proofErr w:type="spellStart"/>
      <w:r>
        <w:t>ChemE</w:t>
      </w:r>
      <w:proofErr w:type="spellEnd"/>
      <w:r>
        <w:t xml:space="preserve"> program. The departmental administrative </w:t>
      </w:r>
      <w:proofErr w:type="gramStart"/>
      <w:r>
        <w:t>staff</w:t>
      </w:r>
      <w:proofErr w:type="gramEnd"/>
      <w:r>
        <w:t>, many of whom are women of color, are friendly with Lisa and have been part of Lisa’s support system as she has gotten acclimated to ZU and the program. Lisa’s faculty adviso</w:t>
      </w:r>
      <w:r>
        <w:t>r, Tom, who is white, has also been supportive, although he occasionally makes comments that indicate he assumes that Lisa comes from a lower socio-economic background and that she may need to make up for some gaps in her educational background. Tom is als</w:t>
      </w:r>
      <w:r>
        <w:t xml:space="preserve">o a member of the PhD admissions committee, who are trying to increase the diversity of the department. He often asks Lisa to participate in admissions outreach activities, although he rarely asks the other students. </w:t>
      </w:r>
    </w:p>
    <w:p w:rsidR="00BB0E09" w:rsidRDefault="00BB0E09"/>
    <w:p w:rsidR="00BB0E09" w:rsidRDefault="00A83437">
      <w:r>
        <w:rPr>
          <w:noProof/>
          <w:lang w:val="en-US"/>
        </w:rPr>
        <mc:AlternateContent>
          <mc:Choice Requires="wpg">
            <w:drawing>
              <wp:anchor distT="0" distB="0" distL="0" distR="0" simplePos="0" relativeHeight="251659264" behindDoc="0" locked="0" layoutInCell="1" hidden="0" allowOverlap="1">
                <wp:simplePos x="0" y="0"/>
                <wp:positionH relativeFrom="column">
                  <wp:posOffset>0</wp:posOffset>
                </wp:positionH>
                <wp:positionV relativeFrom="paragraph">
                  <wp:posOffset>0</wp:posOffset>
                </wp:positionV>
                <wp:extent cx="5862638" cy="4708722"/>
                <wp:effectExtent l="0" t="0" r="0" b="0"/>
                <wp:wrapSquare wrapText="bothSides" distT="0" distB="0" distL="0" distR="0"/>
                <wp:docPr id="11" name="Group 11"/>
                <wp:cNvGraphicFramePr/>
                <a:graphic xmlns:a="http://schemas.openxmlformats.org/drawingml/2006/main">
                  <a:graphicData uri="http://schemas.microsoft.com/office/word/2010/wordprocessingGroup">
                    <wpg:wgp>
                      <wpg:cNvGrpSpPr/>
                      <wpg:grpSpPr>
                        <a:xfrm>
                          <a:off x="0" y="0"/>
                          <a:ext cx="5862638" cy="4708722"/>
                          <a:chOff x="1412650" y="662550"/>
                          <a:chExt cx="5980500" cy="4803600"/>
                        </a:xfrm>
                      </wpg:grpSpPr>
                      <wps:wsp>
                        <wps:cNvPr id="12" name="Rectangle 12"/>
                        <wps:cNvSpPr/>
                        <wps:spPr>
                          <a:xfrm>
                            <a:off x="1541000" y="976350"/>
                            <a:ext cx="2925900" cy="2244900"/>
                          </a:xfrm>
                          <a:prstGeom prst="rect">
                            <a:avLst/>
                          </a:prstGeom>
                          <a:noFill/>
                          <a:ln w="9525" cap="flat" cmpd="sng">
                            <a:solidFill>
                              <a:srgbClr val="000000"/>
                            </a:solidFill>
                            <a:prstDash val="solid"/>
                            <a:round/>
                            <a:headEnd type="none" w="sm" len="sm"/>
                            <a:tailEnd type="none" w="sm" len="sm"/>
                          </a:ln>
                        </wps:spPr>
                        <wps:txbx>
                          <w:txbxContent>
                            <w:p w:rsidR="00BB0E09" w:rsidRDefault="00BB0E09">
                              <w:pPr>
                                <w:spacing w:line="240" w:lineRule="auto"/>
                                <w:textDirection w:val="btLr"/>
                              </w:pPr>
                            </w:p>
                          </w:txbxContent>
                        </wps:txbx>
                        <wps:bodyPr spcFirstLastPara="1" wrap="square" lIns="91425" tIns="91425" rIns="91425" bIns="91425" anchor="ctr" anchorCtr="0"/>
                      </wps:wsp>
                      <wps:wsp>
                        <wps:cNvPr id="13" name="Rectangle 13"/>
                        <wps:cNvSpPr/>
                        <wps:spPr>
                          <a:xfrm>
                            <a:off x="4467114" y="976350"/>
                            <a:ext cx="2925900" cy="2244900"/>
                          </a:xfrm>
                          <a:prstGeom prst="rect">
                            <a:avLst/>
                          </a:prstGeom>
                          <a:noFill/>
                          <a:ln w="9525" cap="flat" cmpd="sng">
                            <a:solidFill>
                              <a:srgbClr val="000000"/>
                            </a:solidFill>
                            <a:prstDash val="solid"/>
                            <a:round/>
                            <a:headEnd type="none" w="sm" len="sm"/>
                            <a:tailEnd type="none" w="sm" len="sm"/>
                          </a:ln>
                        </wps:spPr>
                        <wps:txbx>
                          <w:txbxContent>
                            <w:p w:rsidR="00BB0E09" w:rsidRDefault="00BB0E09">
                              <w:pPr>
                                <w:spacing w:line="240" w:lineRule="auto"/>
                                <w:textDirection w:val="btLr"/>
                              </w:pPr>
                            </w:p>
                          </w:txbxContent>
                        </wps:txbx>
                        <wps:bodyPr spcFirstLastPara="1" wrap="square" lIns="91425" tIns="91425" rIns="91425" bIns="91425" anchor="ctr" anchorCtr="0"/>
                      </wps:wsp>
                      <wps:wsp>
                        <wps:cNvPr id="14" name="Rectangle 14"/>
                        <wps:cNvSpPr/>
                        <wps:spPr>
                          <a:xfrm>
                            <a:off x="1541000" y="3221250"/>
                            <a:ext cx="2925900" cy="2244900"/>
                          </a:xfrm>
                          <a:prstGeom prst="rect">
                            <a:avLst/>
                          </a:prstGeom>
                          <a:noFill/>
                          <a:ln w="9525" cap="flat" cmpd="sng">
                            <a:solidFill>
                              <a:srgbClr val="000000"/>
                            </a:solidFill>
                            <a:prstDash val="solid"/>
                            <a:round/>
                            <a:headEnd type="none" w="sm" len="sm"/>
                            <a:tailEnd type="none" w="sm" len="sm"/>
                          </a:ln>
                        </wps:spPr>
                        <wps:txbx>
                          <w:txbxContent>
                            <w:p w:rsidR="00BB0E09" w:rsidRDefault="00BB0E09">
                              <w:pPr>
                                <w:spacing w:line="240" w:lineRule="auto"/>
                                <w:textDirection w:val="btLr"/>
                              </w:pPr>
                            </w:p>
                          </w:txbxContent>
                        </wps:txbx>
                        <wps:bodyPr spcFirstLastPara="1" wrap="square" lIns="91425" tIns="91425" rIns="91425" bIns="91425" anchor="ctr" anchorCtr="0"/>
                      </wps:wsp>
                      <wps:wsp>
                        <wps:cNvPr id="15" name="Rectangle 15"/>
                        <wps:cNvSpPr/>
                        <wps:spPr>
                          <a:xfrm>
                            <a:off x="4467114" y="3221250"/>
                            <a:ext cx="2925900" cy="2244900"/>
                          </a:xfrm>
                          <a:prstGeom prst="rect">
                            <a:avLst/>
                          </a:prstGeom>
                          <a:noFill/>
                          <a:ln w="9525" cap="flat" cmpd="sng">
                            <a:solidFill>
                              <a:srgbClr val="000000"/>
                            </a:solidFill>
                            <a:prstDash val="solid"/>
                            <a:round/>
                            <a:headEnd type="none" w="sm" len="sm"/>
                            <a:tailEnd type="none" w="sm" len="sm"/>
                          </a:ln>
                        </wps:spPr>
                        <wps:txbx>
                          <w:txbxContent>
                            <w:p w:rsidR="00BB0E09" w:rsidRDefault="00BB0E09">
                              <w:pPr>
                                <w:spacing w:line="240" w:lineRule="auto"/>
                                <w:textDirection w:val="btLr"/>
                              </w:pPr>
                            </w:p>
                          </w:txbxContent>
                        </wps:txbx>
                        <wps:bodyPr spcFirstLastPara="1" wrap="square" lIns="91425" tIns="91425" rIns="91425" bIns="91425" anchor="ctr" anchorCtr="0"/>
                      </wps:wsp>
                      <wps:wsp>
                        <wps:cNvPr id="16" name="Text Box 16"/>
                        <wps:cNvSpPr txBox="1"/>
                        <wps:spPr>
                          <a:xfrm>
                            <a:off x="1466100" y="895700"/>
                            <a:ext cx="1437600" cy="352800"/>
                          </a:xfrm>
                          <a:prstGeom prst="rect">
                            <a:avLst/>
                          </a:prstGeom>
                          <a:noFill/>
                          <a:ln>
                            <a:noFill/>
                          </a:ln>
                        </wps:spPr>
                        <wps:txbx>
                          <w:txbxContent>
                            <w:p w:rsidR="00BB0E09" w:rsidRDefault="00A83437">
                              <w:pPr>
                                <w:spacing w:line="240" w:lineRule="auto"/>
                                <w:textDirection w:val="btLr"/>
                              </w:pPr>
                              <w:r>
                                <w:rPr>
                                  <w:color w:val="000000"/>
                                  <w:sz w:val="28"/>
                                </w:rPr>
                                <w:t>Internalized?</w:t>
                              </w:r>
                            </w:p>
                          </w:txbxContent>
                        </wps:txbx>
                        <wps:bodyPr spcFirstLastPara="1" wrap="square" lIns="91425" tIns="91425" rIns="91425" bIns="91425" anchor="t" anchorCtr="0"/>
                      </wps:wsp>
                      <wps:wsp>
                        <wps:cNvPr id="17" name="Text Box 17"/>
                        <wps:cNvSpPr txBox="1"/>
                        <wps:spPr>
                          <a:xfrm>
                            <a:off x="4387075" y="895700"/>
                            <a:ext cx="1617300" cy="352800"/>
                          </a:xfrm>
                          <a:prstGeom prst="rect">
                            <a:avLst/>
                          </a:prstGeom>
                          <a:noFill/>
                          <a:ln>
                            <a:noFill/>
                          </a:ln>
                        </wps:spPr>
                        <wps:txbx>
                          <w:txbxContent>
                            <w:p w:rsidR="00BB0E09" w:rsidRDefault="00A83437">
                              <w:pPr>
                                <w:spacing w:line="240" w:lineRule="auto"/>
                                <w:textDirection w:val="btLr"/>
                              </w:pPr>
                              <w:proofErr w:type="gramStart"/>
                              <w:r>
                                <w:rPr>
                                  <w:color w:val="000000"/>
                                  <w:sz w:val="28"/>
                                </w:rPr>
                                <w:t>Interpersonal?</w:t>
                              </w:r>
                              <w:proofErr w:type="gramEnd"/>
                            </w:p>
                          </w:txbxContent>
                        </wps:txbx>
                        <wps:bodyPr spcFirstLastPara="1" wrap="square" lIns="91425" tIns="91425" rIns="91425" bIns="91425" anchor="t" anchorCtr="0"/>
                      </wps:wsp>
                      <wps:wsp>
                        <wps:cNvPr id="18" name="Text Box 18"/>
                        <wps:cNvSpPr txBox="1"/>
                        <wps:spPr>
                          <a:xfrm>
                            <a:off x="1466100" y="3151225"/>
                            <a:ext cx="1691400" cy="352800"/>
                          </a:xfrm>
                          <a:prstGeom prst="rect">
                            <a:avLst/>
                          </a:prstGeom>
                          <a:noFill/>
                          <a:ln>
                            <a:noFill/>
                          </a:ln>
                        </wps:spPr>
                        <wps:txbx>
                          <w:txbxContent>
                            <w:p w:rsidR="00BB0E09" w:rsidRDefault="00A83437">
                              <w:pPr>
                                <w:spacing w:line="240" w:lineRule="auto"/>
                                <w:textDirection w:val="btLr"/>
                              </w:pPr>
                              <w:proofErr w:type="gramStart"/>
                              <w:r>
                                <w:rPr>
                                  <w:color w:val="000000"/>
                                  <w:sz w:val="28"/>
                                </w:rPr>
                                <w:t>Institutional?</w:t>
                              </w:r>
                              <w:proofErr w:type="gramEnd"/>
                            </w:p>
                          </w:txbxContent>
                        </wps:txbx>
                        <wps:bodyPr spcFirstLastPara="1" wrap="square" lIns="91425" tIns="91425" rIns="91425" bIns="91425" anchor="t" anchorCtr="0"/>
                      </wps:wsp>
                      <wps:wsp>
                        <wps:cNvPr id="19" name="Text Box 19"/>
                        <wps:cNvSpPr txBox="1"/>
                        <wps:spPr>
                          <a:xfrm>
                            <a:off x="4387075" y="3151225"/>
                            <a:ext cx="1166400" cy="352800"/>
                          </a:xfrm>
                          <a:prstGeom prst="rect">
                            <a:avLst/>
                          </a:prstGeom>
                          <a:noFill/>
                          <a:ln>
                            <a:noFill/>
                          </a:ln>
                        </wps:spPr>
                        <wps:txbx>
                          <w:txbxContent>
                            <w:p w:rsidR="00BB0E09" w:rsidRDefault="00A83437">
                              <w:pPr>
                                <w:spacing w:line="240" w:lineRule="auto"/>
                                <w:textDirection w:val="btLr"/>
                              </w:pPr>
                              <w:proofErr w:type="gramStart"/>
                              <w:r>
                                <w:rPr>
                                  <w:color w:val="000000"/>
                                  <w:sz w:val="28"/>
                                </w:rPr>
                                <w:t>Ideological?</w:t>
                              </w:r>
                              <w:proofErr w:type="gramEnd"/>
                            </w:p>
                          </w:txbxContent>
                        </wps:txbx>
                        <wps:bodyPr spcFirstLastPara="1" wrap="square" lIns="91425" tIns="91425" rIns="91425" bIns="91425" anchor="t" anchorCtr="0"/>
                      </wps:wsp>
                      <wps:wsp>
                        <wps:cNvPr id="20" name="Text Box 20"/>
                        <wps:cNvSpPr txBox="1"/>
                        <wps:spPr>
                          <a:xfrm>
                            <a:off x="1412650" y="662550"/>
                            <a:ext cx="5980500" cy="390000"/>
                          </a:xfrm>
                          <a:prstGeom prst="rect">
                            <a:avLst/>
                          </a:prstGeom>
                          <a:noFill/>
                          <a:ln>
                            <a:noFill/>
                          </a:ln>
                        </wps:spPr>
                        <wps:txbx>
                          <w:txbxContent>
                            <w:p w:rsidR="00BB0E09" w:rsidRDefault="00A83437">
                              <w:pPr>
                                <w:spacing w:line="240" w:lineRule="auto"/>
                                <w:textDirection w:val="btLr"/>
                              </w:pPr>
                              <w:r>
                                <w:rPr>
                                  <w:color w:val="000000"/>
                                  <w:sz w:val="28"/>
                                </w:rPr>
                                <w:t>What issues come up in this case study? Or can you imagine coming up?</w:t>
                              </w:r>
                            </w:p>
                          </w:txbxContent>
                        </wps:txbx>
                        <wps:bodyPr spcFirstLastPara="1" wrap="square" lIns="91425" tIns="91425" rIns="91425" bIns="91425" anchor="t" anchorCtr="0"/>
                      </wps:wsp>
                    </wpg:wg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5862638" cy="4708722"/>
                <wp:effectExtent b="0" l="0" r="0" t="0"/>
                <wp:wrapSquare wrapText="bothSides" distB="0" distT="0" distL="0" distR="0"/>
                <wp:docPr id="4"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5862638" cy="4708722"/>
                        </a:xfrm>
                        <a:prstGeom prst="rect"/>
                        <a:ln/>
                      </pic:spPr>
                    </pic:pic>
                  </a:graphicData>
                </a:graphic>
              </wp:anchor>
            </w:drawing>
          </mc:Fallback>
        </mc:AlternateContent>
      </w:r>
    </w:p>
    <w:p w:rsidR="00BB0E09" w:rsidRDefault="00BB0E09">
      <w:pPr>
        <w:ind w:left="720"/>
      </w:pPr>
    </w:p>
    <w:p w:rsidR="00BB0E09" w:rsidRDefault="00BB0E09"/>
    <w:p w:rsidR="00BB0E09" w:rsidRDefault="00BB0E09">
      <w:pPr>
        <w:ind w:left="720"/>
      </w:pPr>
    </w:p>
    <w:p w:rsidR="00BB0E09" w:rsidRDefault="00A83437">
      <w:pPr>
        <w:ind w:left="720"/>
      </w:pPr>
      <w:r>
        <w:br w:type="page"/>
      </w:r>
    </w:p>
    <w:p w:rsidR="00BB0E09" w:rsidRDefault="00A83437">
      <w:r>
        <w:rPr>
          <w:b/>
        </w:rPr>
        <w:lastRenderedPageBreak/>
        <w:t xml:space="preserve">CDEI 200 Training Case </w:t>
      </w:r>
      <w:proofErr w:type="gramStart"/>
      <w:r>
        <w:rPr>
          <w:b/>
        </w:rPr>
        <w:t>Study</w:t>
      </w:r>
      <w:proofErr w:type="gramEnd"/>
      <w:r>
        <w:rPr>
          <w:b/>
        </w:rPr>
        <w:t xml:space="preserve"> 3 - Alex</w:t>
      </w:r>
    </w:p>
    <w:p w:rsidR="00BB0E09" w:rsidRDefault="00A83437">
      <w:r>
        <w:t xml:space="preserve">Alex is a rising 3rd-year computer science undergraduate. While they had been out as a gay man on campus with students and at the LGBTQ center on campus, over the summer they came out to their friends as </w:t>
      </w:r>
      <w:proofErr w:type="spellStart"/>
      <w:r>
        <w:t>nonbinary</w:t>
      </w:r>
      <w:proofErr w:type="spellEnd"/>
      <w:r>
        <w:t xml:space="preserve"> and using they/them/theirs pronouns. Alex </w:t>
      </w:r>
      <w:r>
        <w:t>has reached out to the LGBTQ center for support in telling their faculty -- the LGBTQ center will work with Advising to inform relevant faculty about student names and pronouns when they don’t match legal names/sex listed in the course roster. While it fee</w:t>
      </w:r>
      <w:r>
        <w:t>ls really important to live in their identity, Alex is particularly worried about reaching out to Dr. Haas, who teaches Computer Architecture, a required course in CS. Alex has heard from peers that Dr. Haas has publicly said that he does not understand th</w:t>
      </w:r>
      <w:r>
        <w:t xml:space="preserve">is “fad of </w:t>
      </w:r>
      <w:proofErr w:type="spellStart"/>
      <w:r>
        <w:t>transgenderism</w:t>
      </w:r>
      <w:proofErr w:type="spellEnd"/>
      <w:r>
        <w:t xml:space="preserve">” that is going around and that he refuses to use </w:t>
      </w:r>
      <w:r>
        <w:rPr>
          <w:i/>
        </w:rPr>
        <w:t xml:space="preserve">they </w:t>
      </w:r>
      <w:r>
        <w:t xml:space="preserve">as a singular pronoun because it is plural. Alex’s college offers </w:t>
      </w:r>
      <w:proofErr w:type="spellStart"/>
      <w:r>
        <w:t>SafeZone</w:t>
      </w:r>
      <w:proofErr w:type="spellEnd"/>
      <w:r>
        <w:t xml:space="preserve"> training for faculty and staff but they are not required to attend. </w:t>
      </w:r>
    </w:p>
    <w:p w:rsidR="00BB0E09" w:rsidRDefault="00BB0E09">
      <w:pPr>
        <w:ind w:left="720"/>
      </w:pPr>
    </w:p>
    <w:p w:rsidR="00BB0E09" w:rsidRDefault="00BB0E09">
      <w:pPr>
        <w:ind w:left="720"/>
      </w:pPr>
    </w:p>
    <w:p w:rsidR="00BB0E09" w:rsidRDefault="00A83437">
      <w:pPr>
        <w:ind w:left="720"/>
      </w:pPr>
      <w:r>
        <w:br w:type="page"/>
      </w:r>
      <w:r>
        <w:rPr>
          <w:noProof/>
          <w:lang w:val="en-US"/>
        </w:rPr>
        <mc:AlternateContent>
          <mc:Choice Requires="wpg">
            <w:drawing>
              <wp:anchor distT="0" distB="0" distL="0" distR="0" simplePos="0" relativeHeight="251660288" behindDoc="0" locked="0" layoutInCell="1" hidden="0" allowOverlap="1">
                <wp:simplePos x="0" y="0"/>
                <wp:positionH relativeFrom="column">
                  <wp:posOffset>80963</wp:posOffset>
                </wp:positionH>
                <wp:positionV relativeFrom="paragraph">
                  <wp:posOffset>0</wp:posOffset>
                </wp:positionV>
                <wp:extent cx="5862638" cy="4708722"/>
                <wp:effectExtent l="0" t="0" r="0" b="0"/>
                <wp:wrapSquare wrapText="bothSides" distT="0" distB="0" distL="0" distR="0"/>
                <wp:docPr id="21" name="Group 21"/>
                <wp:cNvGraphicFramePr/>
                <a:graphic xmlns:a="http://schemas.openxmlformats.org/drawingml/2006/main">
                  <a:graphicData uri="http://schemas.microsoft.com/office/word/2010/wordprocessingGroup">
                    <wpg:wgp>
                      <wpg:cNvGrpSpPr/>
                      <wpg:grpSpPr>
                        <a:xfrm>
                          <a:off x="0" y="0"/>
                          <a:ext cx="5862638" cy="4708722"/>
                          <a:chOff x="1412650" y="662550"/>
                          <a:chExt cx="5980500" cy="4803600"/>
                        </a:xfrm>
                      </wpg:grpSpPr>
                      <wps:wsp>
                        <wps:cNvPr id="22" name="Rectangle 22"/>
                        <wps:cNvSpPr/>
                        <wps:spPr>
                          <a:xfrm>
                            <a:off x="1541000" y="976350"/>
                            <a:ext cx="2925900" cy="2244900"/>
                          </a:xfrm>
                          <a:prstGeom prst="rect">
                            <a:avLst/>
                          </a:prstGeom>
                          <a:noFill/>
                          <a:ln w="9525" cap="flat" cmpd="sng">
                            <a:solidFill>
                              <a:srgbClr val="000000"/>
                            </a:solidFill>
                            <a:prstDash val="solid"/>
                            <a:round/>
                            <a:headEnd type="none" w="sm" len="sm"/>
                            <a:tailEnd type="none" w="sm" len="sm"/>
                          </a:ln>
                        </wps:spPr>
                        <wps:txbx>
                          <w:txbxContent>
                            <w:p w:rsidR="00BB0E09" w:rsidRDefault="00BB0E09">
                              <w:pPr>
                                <w:spacing w:line="240" w:lineRule="auto"/>
                                <w:textDirection w:val="btLr"/>
                              </w:pPr>
                            </w:p>
                          </w:txbxContent>
                        </wps:txbx>
                        <wps:bodyPr spcFirstLastPara="1" wrap="square" lIns="91425" tIns="91425" rIns="91425" bIns="91425" anchor="ctr" anchorCtr="0"/>
                      </wps:wsp>
                      <wps:wsp>
                        <wps:cNvPr id="23" name="Rectangle 23"/>
                        <wps:cNvSpPr/>
                        <wps:spPr>
                          <a:xfrm>
                            <a:off x="4467114" y="976350"/>
                            <a:ext cx="2925900" cy="2244900"/>
                          </a:xfrm>
                          <a:prstGeom prst="rect">
                            <a:avLst/>
                          </a:prstGeom>
                          <a:noFill/>
                          <a:ln w="9525" cap="flat" cmpd="sng">
                            <a:solidFill>
                              <a:srgbClr val="000000"/>
                            </a:solidFill>
                            <a:prstDash val="solid"/>
                            <a:round/>
                            <a:headEnd type="none" w="sm" len="sm"/>
                            <a:tailEnd type="none" w="sm" len="sm"/>
                          </a:ln>
                        </wps:spPr>
                        <wps:txbx>
                          <w:txbxContent>
                            <w:p w:rsidR="00BB0E09" w:rsidRDefault="00BB0E09">
                              <w:pPr>
                                <w:spacing w:line="240" w:lineRule="auto"/>
                                <w:textDirection w:val="btLr"/>
                              </w:pPr>
                            </w:p>
                          </w:txbxContent>
                        </wps:txbx>
                        <wps:bodyPr spcFirstLastPara="1" wrap="square" lIns="91425" tIns="91425" rIns="91425" bIns="91425" anchor="ctr" anchorCtr="0"/>
                      </wps:wsp>
                      <wps:wsp>
                        <wps:cNvPr id="24" name="Rectangle 24"/>
                        <wps:cNvSpPr/>
                        <wps:spPr>
                          <a:xfrm>
                            <a:off x="1541000" y="3221250"/>
                            <a:ext cx="2925900" cy="2244900"/>
                          </a:xfrm>
                          <a:prstGeom prst="rect">
                            <a:avLst/>
                          </a:prstGeom>
                          <a:noFill/>
                          <a:ln w="9525" cap="flat" cmpd="sng">
                            <a:solidFill>
                              <a:srgbClr val="000000"/>
                            </a:solidFill>
                            <a:prstDash val="solid"/>
                            <a:round/>
                            <a:headEnd type="none" w="sm" len="sm"/>
                            <a:tailEnd type="none" w="sm" len="sm"/>
                          </a:ln>
                        </wps:spPr>
                        <wps:txbx>
                          <w:txbxContent>
                            <w:p w:rsidR="00BB0E09" w:rsidRDefault="00BB0E09">
                              <w:pPr>
                                <w:spacing w:line="240" w:lineRule="auto"/>
                                <w:textDirection w:val="btLr"/>
                              </w:pPr>
                            </w:p>
                          </w:txbxContent>
                        </wps:txbx>
                        <wps:bodyPr spcFirstLastPara="1" wrap="square" lIns="91425" tIns="91425" rIns="91425" bIns="91425" anchor="ctr" anchorCtr="0"/>
                      </wps:wsp>
                      <wps:wsp>
                        <wps:cNvPr id="25" name="Rectangle 25"/>
                        <wps:cNvSpPr/>
                        <wps:spPr>
                          <a:xfrm>
                            <a:off x="4467114" y="3221250"/>
                            <a:ext cx="2925900" cy="2244900"/>
                          </a:xfrm>
                          <a:prstGeom prst="rect">
                            <a:avLst/>
                          </a:prstGeom>
                          <a:noFill/>
                          <a:ln w="9525" cap="flat" cmpd="sng">
                            <a:solidFill>
                              <a:srgbClr val="000000"/>
                            </a:solidFill>
                            <a:prstDash val="solid"/>
                            <a:round/>
                            <a:headEnd type="none" w="sm" len="sm"/>
                            <a:tailEnd type="none" w="sm" len="sm"/>
                          </a:ln>
                        </wps:spPr>
                        <wps:txbx>
                          <w:txbxContent>
                            <w:p w:rsidR="00BB0E09" w:rsidRDefault="00BB0E09">
                              <w:pPr>
                                <w:spacing w:line="240" w:lineRule="auto"/>
                                <w:textDirection w:val="btLr"/>
                              </w:pPr>
                            </w:p>
                          </w:txbxContent>
                        </wps:txbx>
                        <wps:bodyPr spcFirstLastPara="1" wrap="square" lIns="91425" tIns="91425" rIns="91425" bIns="91425" anchor="ctr" anchorCtr="0"/>
                      </wps:wsp>
                      <wps:wsp>
                        <wps:cNvPr id="26" name="Text Box 26"/>
                        <wps:cNvSpPr txBox="1"/>
                        <wps:spPr>
                          <a:xfrm>
                            <a:off x="1466100" y="895700"/>
                            <a:ext cx="1437600" cy="352800"/>
                          </a:xfrm>
                          <a:prstGeom prst="rect">
                            <a:avLst/>
                          </a:prstGeom>
                          <a:noFill/>
                          <a:ln>
                            <a:noFill/>
                          </a:ln>
                        </wps:spPr>
                        <wps:txbx>
                          <w:txbxContent>
                            <w:p w:rsidR="00BB0E09" w:rsidRDefault="00A83437">
                              <w:pPr>
                                <w:spacing w:line="240" w:lineRule="auto"/>
                                <w:textDirection w:val="btLr"/>
                              </w:pPr>
                              <w:r>
                                <w:rPr>
                                  <w:color w:val="000000"/>
                                  <w:sz w:val="28"/>
                                </w:rPr>
                                <w:t>Internalized?</w:t>
                              </w:r>
                            </w:p>
                          </w:txbxContent>
                        </wps:txbx>
                        <wps:bodyPr spcFirstLastPara="1" wrap="square" lIns="91425" tIns="91425" rIns="91425" bIns="91425" anchor="t" anchorCtr="0"/>
                      </wps:wsp>
                      <wps:wsp>
                        <wps:cNvPr id="27" name="Text Box 27"/>
                        <wps:cNvSpPr txBox="1"/>
                        <wps:spPr>
                          <a:xfrm>
                            <a:off x="4387075" y="895700"/>
                            <a:ext cx="1617300" cy="352800"/>
                          </a:xfrm>
                          <a:prstGeom prst="rect">
                            <a:avLst/>
                          </a:prstGeom>
                          <a:noFill/>
                          <a:ln>
                            <a:noFill/>
                          </a:ln>
                        </wps:spPr>
                        <wps:txbx>
                          <w:txbxContent>
                            <w:p w:rsidR="00BB0E09" w:rsidRDefault="00A83437">
                              <w:pPr>
                                <w:spacing w:line="240" w:lineRule="auto"/>
                                <w:textDirection w:val="btLr"/>
                              </w:pPr>
                              <w:proofErr w:type="gramStart"/>
                              <w:r>
                                <w:rPr>
                                  <w:color w:val="000000"/>
                                  <w:sz w:val="28"/>
                                </w:rPr>
                                <w:t>Interpersonal?</w:t>
                              </w:r>
                              <w:proofErr w:type="gramEnd"/>
                            </w:p>
                          </w:txbxContent>
                        </wps:txbx>
                        <wps:bodyPr spcFirstLastPara="1" wrap="square" lIns="91425" tIns="91425" rIns="91425" bIns="91425" anchor="t" anchorCtr="0"/>
                      </wps:wsp>
                      <wps:wsp>
                        <wps:cNvPr id="28" name="Text Box 28"/>
                        <wps:cNvSpPr txBox="1"/>
                        <wps:spPr>
                          <a:xfrm>
                            <a:off x="1466100" y="3151225"/>
                            <a:ext cx="1691400" cy="352800"/>
                          </a:xfrm>
                          <a:prstGeom prst="rect">
                            <a:avLst/>
                          </a:prstGeom>
                          <a:noFill/>
                          <a:ln>
                            <a:noFill/>
                          </a:ln>
                        </wps:spPr>
                        <wps:txbx>
                          <w:txbxContent>
                            <w:p w:rsidR="00BB0E09" w:rsidRDefault="00A83437">
                              <w:pPr>
                                <w:spacing w:line="240" w:lineRule="auto"/>
                                <w:textDirection w:val="btLr"/>
                              </w:pPr>
                              <w:proofErr w:type="gramStart"/>
                              <w:r>
                                <w:rPr>
                                  <w:color w:val="000000"/>
                                  <w:sz w:val="28"/>
                                </w:rPr>
                                <w:t>Institutional?</w:t>
                              </w:r>
                              <w:proofErr w:type="gramEnd"/>
                            </w:p>
                          </w:txbxContent>
                        </wps:txbx>
                        <wps:bodyPr spcFirstLastPara="1" wrap="square" lIns="91425" tIns="91425" rIns="91425" bIns="91425" anchor="t" anchorCtr="0"/>
                      </wps:wsp>
                      <wps:wsp>
                        <wps:cNvPr id="29" name="Text Box 29"/>
                        <wps:cNvSpPr txBox="1"/>
                        <wps:spPr>
                          <a:xfrm>
                            <a:off x="4387075" y="3151225"/>
                            <a:ext cx="1166400" cy="352800"/>
                          </a:xfrm>
                          <a:prstGeom prst="rect">
                            <a:avLst/>
                          </a:prstGeom>
                          <a:noFill/>
                          <a:ln>
                            <a:noFill/>
                          </a:ln>
                        </wps:spPr>
                        <wps:txbx>
                          <w:txbxContent>
                            <w:p w:rsidR="00BB0E09" w:rsidRDefault="00A83437">
                              <w:pPr>
                                <w:spacing w:line="240" w:lineRule="auto"/>
                                <w:textDirection w:val="btLr"/>
                              </w:pPr>
                              <w:proofErr w:type="gramStart"/>
                              <w:r>
                                <w:rPr>
                                  <w:color w:val="000000"/>
                                  <w:sz w:val="28"/>
                                </w:rPr>
                                <w:t>Ideological?</w:t>
                              </w:r>
                              <w:proofErr w:type="gramEnd"/>
                            </w:p>
                          </w:txbxContent>
                        </wps:txbx>
                        <wps:bodyPr spcFirstLastPara="1" wrap="square" lIns="91425" tIns="91425" rIns="91425" bIns="91425" anchor="t" anchorCtr="0"/>
                      </wps:wsp>
                      <wps:wsp>
                        <wps:cNvPr id="30" name="Text Box 30"/>
                        <wps:cNvSpPr txBox="1"/>
                        <wps:spPr>
                          <a:xfrm>
                            <a:off x="1412650" y="662550"/>
                            <a:ext cx="5980500" cy="390000"/>
                          </a:xfrm>
                          <a:prstGeom prst="rect">
                            <a:avLst/>
                          </a:prstGeom>
                          <a:noFill/>
                          <a:ln>
                            <a:noFill/>
                          </a:ln>
                        </wps:spPr>
                        <wps:txbx>
                          <w:txbxContent>
                            <w:p w:rsidR="00BB0E09" w:rsidRDefault="00A83437">
                              <w:pPr>
                                <w:spacing w:line="240" w:lineRule="auto"/>
                                <w:textDirection w:val="btLr"/>
                              </w:pPr>
                              <w:r>
                                <w:rPr>
                                  <w:color w:val="000000"/>
                                  <w:sz w:val="28"/>
                                </w:rPr>
                                <w:t>What issues come up in this case study? Or can you imagine coming up?</w:t>
                              </w:r>
                            </w:p>
                          </w:txbxContent>
                        </wps:txbx>
                        <wps:bodyPr spcFirstLastPara="1" wrap="square" lIns="91425" tIns="91425" rIns="91425" bIns="91425" anchor="t" anchorCtr="0"/>
                      </wps:wsp>
                    </wpg:wg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80963</wp:posOffset>
                </wp:positionH>
                <wp:positionV relativeFrom="paragraph">
                  <wp:posOffset>0</wp:posOffset>
                </wp:positionV>
                <wp:extent cx="5862638" cy="4708722"/>
                <wp:effectExtent b="0" l="0" r="0" t="0"/>
                <wp:wrapSquare wrapText="bothSides" distB="0" distT="0" distL="0" distR="0"/>
                <wp:docPr id="2"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5862638" cy="4708722"/>
                        </a:xfrm>
                        <a:prstGeom prst="rect"/>
                        <a:ln/>
                      </pic:spPr>
                    </pic:pic>
                  </a:graphicData>
                </a:graphic>
              </wp:anchor>
            </w:drawing>
          </mc:Fallback>
        </mc:AlternateContent>
      </w:r>
    </w:p>
    <w:p w:rsidR="00BB0E09" w:rsidRDefault="00A83437">
      <w:r>
        <w:rPr>
          <w:b/>
        </w:rPr>
        <w:lastRenderedPageBreak/>
        <w:t xml:space="preserve">CDEI 200 Training Case </w:t>
      </w:r>
      <w:proofErr w:type="gramStart"/>
      <w:r>
        <w:rPr>
          <w:b/>
        </w:rPr>
        <w:t>Study</w:t>
      </w:r>
      <w:proofErr w:type="gramEnd"/>
      <w:r>
        <w:rPr>
          <w:b/>
        </w:rPr>
        <w:t xml:space="preserve"> 4 - Robin</w:t>
      </w:r>
    </w:p>
    <w:p w:rsidR="00BB0E09" w:rsidRDefault="00A83437">
      <w:r>
        <w:t>Robin is a relatively senior faculty member on a 4-person teaching team for a required 1st year course taken by all students in the first year. She has been heavily involved in developing this interdisciplinary course and feels a sense of ownership about i</w:t>
      </w:r>
      <w:r>
        <w:t xml:space="preserve">t. She is particularly invested in the pedagogical approaches within the course that are grounded in teaching and learning theory. By design, 2 members of the teaching team rotate on/off each semester. This fall, Robin taught with Charles, Lynn, and Nick. </w:t>
      </w:r>
      <w:r>
        <w:t>Lynn and Nick are junior faculty and Charles is Robin’s peer in experience. Charles and Lynn were new to the course. Robin prides herself on being a collaborative team member and worked hard over the semester to articulate the foundations of the key elemen</w:t>
      </w:r>
      <w:r>
        <w:t>ts of the course while being open to input and improvements developed by the teaching team. Charles participated in conversations about improvements and the underlying goals, but when it came time to teach the class each week, he seemed to do whatever he w</w:t>
      </w:r>
      <w:r>
        <w:t>anted, which was often at odds with what the team had discussed. When Robin tried to raise the issue with Charles, he deflected her comments. However, when Nick made similar points, Charles was more responsive. Robin became so frustrated that she reached o</w:t>
      </w:r>
      <w:r>
        <w:t>ut to her dean for support; he did not validate Robin’s observation that part of the problem was gender-based AND told her to work out this conflict herself.</w:t>
      </w:r>
    </w:p>
    <w:p w:rsidR="00BB0E09" w:rsidRDefault="00A83437">
      <w:pPr>
        <w:rPr>
          <w:b/>
        </w:rPr>
      </w:pPr>
      <w:r>
        <w:br w:type="page"/>
      </w:r>
      <w:r>
        <w:rPr>
          <w:noProof/>
          <w:lang w:val="en-US"/>
        </w:rPr>
        <mc:AlternateContent>
          <mc:Choice Requires="wpg">
            <w:drawing>
              <wp:anchor distT="0" distB="0" distL="0" distR="0" simplePos="0" relativeHeight="251661312" behindDoc="0" locked="0" layoutInCell="1" hidden="0" allowOverlap="1">
                <wp:simplePos x="0" y="0"/>
                <wp:positionH relativeFrom="column">
                  <wp:posOffset>0</wp:posOffset>
                </wp:positionH>
                <wp:positionV relativeFrom="paragraph">
                  <wp:posOffset>0</wp:posOffset>
                </wp:positionV>
                <wp:extent cx="5862638" cy="4708722"/>
                <wp:effectExtent l="0" t="0" r="0" b="0"/>
                <wp:wrapSquare wrapText="bothSides" distT="0" distB="0" distL="0" distR="0"/>
                <wp:docPr id="31" name="Group 31"/>
                <wp:cNvGraphicFramePr/>
                <a:graphic xmlns:a="http://schemas.openxmlformats.org/drawingml/2006/main">
                  <a:graphicData uri="http://schemas.microsoft.com/office/word/2010/wordprocessingGroup">
                    <wpg:wgp>
                      <wpg:cNvGrpSpPr/>
                      <wpg:grpSpPr>
                        <a:xfrm>
                          <a:off x="0" y="0"/>
                          <a:ext cx="5862638" cy="4708722"/>
                          <a:chOff x="1412650" y="662550"/>
                          <a:chExt cx="5980500" cy="4803600"/>
                        </a:xfrm>
                      </wpg:grpSpPr>
                      <wps:wsp>
                        <wps:cNvPr id="32" name="Rectangle 32"/>
                        <wps:cNvSpPr/>
                        <wps:spPr>
                          <a:xfrm>
                            <a:off x="1541000" y="976350"/>
                            <a:ext cx="2925900" cy="2244900"/>
                          </a:xfrm>
                          <a:prstGeom prst="rect">
                            <a:avLst/>
                          </a:prstGeom>
                          <a:noFill/>
                          <a:ln w="9525" cap="flat" cmpd="sng">
                            <a:solidFill>
                              <a:srgbClr val="000000"/>
                            </a:solidFill>
                            <a:prstDash val="solid"/>
                            <a:round/>
                            <a:headEnd type="none" w="sm" len="sm"/>
                            <a:tailEnd type="none" w="sm" len="sm"/>
                          </a:ln>
                        </wps:spPr>
                        <wps:txbx>
                          <w:txbxContent>
                            <w:p w:rsidR="00BB0E09" w:rsidRDefault="00BB0E09">
                              <w:pPr>
                                <w:spacing w:line="240" w:lineRule="auto"/>
                                <w:textDirection w:val="btLr"/>
                              </w:pPr>
                            </w:p>
                          </w:txbxContent>
                        </wps:txbx>
                        <wps:bodyPr spcFirstLastPara="1" wrap="square" lIns="91425" tIns="91425" rIns="91425" bIns="91425" anchor="ctr" anchorCtr="0"/>
                      </wps:wsp>
                      <wps:wsp>
                        <wps:cNvPr id="33" name="Rectangle 33"/>
                        <wps:cNvSpPr/>
                        <wps:spPr>
                          <a:xfrm>
                            <a:off x="4467114" y="976350"/>
                            <a:ext cx="2925900" cy="2244900"/>
                          </a:xfrm>
                          <a:prstGeom prst="rect">
                            <a:avLst/>
                          </a:prstGeom>
                          <a:noFill/>
                          <a:ln w="9525" cap="flat" cmpd="sng">
                            <a:solidFill>
                              <a:srgbClr val="000000"/>
                            </a:solidFill>
                            <a:prstDash val="solid"/>
                            <a:round/>
                            <a:headEnd type="none" w="sm" len="sm"/>
                            <a:tailEnd type="none" w="sm" len="sm"/>
                          </a:ln>
                        </wps:spPr>
                        <wps:txbx>
                          <w:txbxContent>
                            <w:p w:rsidR="00BB0E09" w:rsidRDefault="00BB0E09">
                              <w:pPr>
                                <w:spacing w:line="240" w:lineRule="auto"/>
                                <w:textDirection w:val="btLr"/>
                              </w:pPr>
                            </w:p>
                          </w:txbxContent>
                        </wps:txbx>
                        <wps:bodyPr spcFirstLastPara="1" wrap="square" lIns="91425" tIns="91425" rIns="91425" bIns="91425" anchor="ctr" anchorCtr="0"/>
                      </wps:wsp>
                      <wps:wsp>
                        <wps:cNvPr id="34" name="Rectangle 34"/>
                        <wps:cNvSpPr/>
                        <wps:spPr>
                          <a:xfrm>
                            <a:off x="1541000" y="3221250"/>
                            <a:ext cx="2925900" cy="2244900"/>
                          </a:xfrm>
                          <a:prstGeom prst="rect">
                            <a:avLst/>
                          </a:prstGeom>
                          <a:noFill/>
                          <a:ln w="9525" cap="flat" cmpd="sng">
                            <a:solidFill>
                              <a:srgbClr val="000000"/>
                            </a:solidFill>
                            <a:prstDash val="solid"/>
                            <a:round/>
                            <a:headEnd type="none" w="sm" len="sm"/>
                            <a:tailEnd type="none" w="sm" len="sm"/>
                          </a:ln>
                        </wps:spPr>
                        <wps:txbx>
                          <w:txbxContent>
                            <w:p w:rsidR="00BB0E09" w:rsidRDefault="00BB0E09">
                              <w:pPr>
                                <w:spacing w:line="240" w:lineRule="auto"/>
                                <w:textDirection w:val="btLr"/>
                              </w:pPr>
                            </w:p>
                          </w:txbxContent>
                        </wps:txbx>
                        <wps:bodyPr spcFirstLastPara="1" wrap="square" lIns="91425" tIns="91425" rIns="91425" bIns="91425" anchor="ctr" anchorCtr="0"/>
                      </wps:wsp>
                      <wps:wsp>
                        <wps:cNvPr id="35" name="Rectangle 35"/>
                        <wps:cNvSpPr/>
                        <wps:spPr>
                          <a:xfrm>
                            <a:off x="4467114" y="3221250"/>
                            <a:ext cx="2925900" cy="2244900"/>
                          </a:xfrm>
                          <a:prstGeom prst="rect">
                            <a:avLst/>
                          </a:prstGeom>
                          <a:noFill/>
                          <a:ln w="9525" cap="flat" cmpd="sng">
                            <a:solidFill>
                              <a:srgbClr val="000000"/>
                            </a:solidFill>
                            <a:prstDash val="solid"/>
                            <a:round/>
                            <a:headEnd type="none" w="sm" len="sm"/>
                            <a:tailEnd type="none" w="sm" len="sm"/>
                          </a:ln>
                        </wps:spPr>
                        <wps:txbx>
                          <w:txbxContent>
                            <w:p w:rsidR="00BB0E09" w:rsidRDefault="00BB0E09">
                              <w:pPr>
                                <w:spacing w:line="240" w:lineRule="auto"/>
                                <w:textDirection w:val="btLr"/>
                              </w:pPr>
                            </w:p>
                          </w:txbxContent>
                        </wps:txbx>
                        <wps:bodyPr spcFirstLastPara="1" wrap="square" lIns="91425" tIns="91425" rIns="91425" bIns="91425" anchor="ctr" anchorCtr="0"/>
                      </wps:wsp>
                      <wps:wsp>
                        <wps:cNvPr id="36" name="Text Box 36"/>
                        <wps:cNvSpPr txBox="1"/>
                        <wps:spPr>
                          <a:xfrm>
                            <a:off x="1466100" y="895700"/>
                            <a:ext cx="1437600" cy="352800"/>
                          </a:xfrm>
                          <a:prstGeom prst="rect">
                            <a:avLst/>
                          </a:prstGeom>
                          <a:noFill/>
                          <a:ln>
                            <a:noFill/>
                          </a:ln>
                        </wps:spPr>
                        <wps:txbx>
                          <w:txbxContent>
                            <w:p w:rsidR="00BB0E09" w:rsidRDefault="00A83437">
                              <w:pPr>
                                <w:spacing w:line="240" w:lineRule="auto"/>
                                <w:textDirection w:val="btLr"/>
                              </w:pPr>
                              <w:r>
                                <w:rPr>
                                  <w:color w:val="000000"/>
                                  <w:sz w:val="28"/>
                                </w:rPr>
                                <w:t>Internalized?</w:t>
                              </w:r>
                            </w:p>
                          </w:txbxContent>
                        </wps:txbx>
                        <wps:bodyPr spcFirstLastPara="1" wrap="square" lIns="91425" tIns="91425" rIns="91425" bIns="91425" anchor="t" anchorCtr="0"/>
                      </wps:wsp>
                      <wps:wsp>
                        <wps:cNvPr id="37" name="Text Box 37"/>
                        <wps:cNvSpPr txBox="1"/>
                        <wps:spPr>
                          <a:xfrm>
                            <a:off x="4387075" y="895700"/>
                            <a:ext cx="1617300" cy="352800"/>
                          </a:xfrm>
                          <a:prstGeom prst="rect">
                            <a:avLst/>
                          </a:prstGeom>
                          <a:noFill/>
                          <a:ln>
                            <a:noFill/>
                          </a:ln>
                        </wps:spPr>
                        <wps:txbx>
                          <w:txbxContent>
                            <w:p w:rsidR="00BB0E09" w:rsidRDefault="00A83437">
                              <w:pPr>
                                <w:spacing w:line="240" w:lineRule="auto"/>
                                <w:textDirection w:val="btLr"/>
                              </w:pPr>
                              <w:proofErr w:type="gramStart"/>
                              <w:r>
                                <w:rPr>
                                  <w:color w:val="000000"/>
                                  <w:sz w:val="28"/>
                                </w:rPr>
                                <w:t>Interpersonal?</w:t>
                              </w:r>
                              <w:proofErr w:type="gramEnd"/>
                            </w:p>
                          </w:txbxContent>
                        </wps:txbx>
                        <wps:bodyPr spcFirstLastPara="1" wrap="square" lIns="91425" tIns="91425" rIns="91425" bIns="91425" anchor="t" anchorCtr="0"/>
                      </wps:wsp>
                      <wps:wsp>
                        <wps:cNvPr id="38" name="Text Box 38"/>
                        <wps:cNvSpPr txBox="1"/>
                        <wps:spPr>
                          <a:xfrm>
                            <a:off x="1466100" y="3151225"/>
                            <a:ext cx="1691400" cy="352800"/>
                          </a:xfrm>
                          <a:prstGeom prst="rect">
                            <a:avLst/>
                          </a:prstGeom>
                          <a:noFill/>
                          <a:ln>
                            <a:noFill/>
                          </a:ln>
                        </wps:spPr>
                        <wps:txbx>
                          <w:txbxContent>
                            <w:p w:rsidR="00BB0E09" w:rsidRDefault="00A83437">
                              <w:pPr>
                                <w:spacing w:line="240" w:lineRule="auto"/>
                                <w:textDirection w:val="btLr"/>
                              </w:pPr>
                              <w:proofErr w:type="gramStart"/>
                              <w:r>
                                <w:rPr>
                                  <w:color w:val="000000"/>
                                  <w:sz w:val="28"/>
                                </w:rPr>
                                <w:t>Institutional?</w:t>
                              </w:r>
                              <w:proofErr w:type="gramEnd"/>
                            </w:p>
                          </w:txbxContent>
                        </wps:txbx>
                        <wps:bodyPr spcFirstLastPara="1" wrap="square" lIns="91425" tIns="91425" rIns="91425" bIns="91425" anchor="t" anchorCtr="0"/>
                      </wps:wsp>
                      <wps:wsp>
                        <wps:cNvPr id="39" name="Text Box 39"/>
                        <wps:cNvSpPr txBox="1"/>
                        <wps:spPr>
                          <a:xfrm>
                            <a:off x="4387075" y="3151225"/>
                            <a:ext cx="1166400" cy="352800"/>
                          </a:xfrm>
                          <a:prstGeom prst="rect">
                            <a:avLst/>
                          </a:prstGeom>
                          <a:noFill/>
                          <a:ln>
                            <a:noFill/>
                          </a:ln>
                        </wps:spPr>
                        <wps:txbx>
                          <w:txbxContent>
                            <w:p w:rsidR="00BB0E09" w:rsidRDefault="00A83437">
                              <w:pPr>
                                <w:spacing w:line="240" w:lineRule="auto"/>
                                <w:textDirection w:val="btLr"/>
                              </w:pPr>
                              <w:proofErr w:type="gramStart"/>
                              <w:r>
                                <w:rPr>
                                  <w:color w:val="000000"/>
                                  <w:sz w:val="28"/>
                                </w:rPr>
                                <w:t>Ideological?</w:t>
                              </w:r>
                              <w:proofErr w:type="gramEnd"/>
                            </w:p>
                          </w:txbxContent>
                        </wps:txbx>
                        <wps:bodyPr spcFirstLastPara="1" wrap="square" lIns="91425" tIns="91425" rIns="91425" bIns="91425" anchor="t" anchorCtr="0"/>
                      </wps:wsp>
                      <wps:wsp>
                        <wps:cNvPr id="40" name="Text Box 40"/>
                        <wps:cNvSpPr txBox="1"/>
                        <wps:spPr>
                          <a:xfrm>
                            <a:off x="1412650" y="662550"/>
                            <a:ext cx="5980500" cy="390000"/>
                          </a:xfrm>
                          <a:prstGeom prst="rect">
                            <a:avLst/>
                          </a:prstGeom>
                          <a:noFill/>
                          <a:ln>
                            <a:noFill/>
                          </a:ln>
                        </wps:spPr>
                        <wps:txbx>
                          <w:txbxContent>
                            <w:p w:rsidR="00BB0E09" w:rsidRDefault="00A83437">
                              <w:pPr>
                                <w:spacing w:line="240" w:lineRule="auto"/>
                                <w:textDirection w:val="btLr"/>
                              </w:pPr>
                              <w:r>
                                <w:rPr>
                                  <w:color w:val="000000"/>
                                  <w:sz w:val="28"/>
                                </w:rPr>
                                <w:t>What issues come up in this case study? Or can you imagine coming up?</w:t>
                              </w:r>
                            </w:p>
                          </w:txbxContent>
                        </wps:txbx>
                        <wps:bodyPr spcFirstLastPara="1" wrap="square" lIns="91425" tIns="91425" rIns="91425" bIns="91425" anchor="t" anchorCtr="0"/>
                      </wps:wsp>
                    </wpg:wg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5862638" cy="4708722"/>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5862638" cy="4708722"/>
                        </a:xfrm>
                        <a:prstGeom prst="rect"/>
                        <a:ln/>
                      </pic:spPr>
                    </pic:pic>
                  </a:graphicData>
                </a:graphic>
              </wp:anchor>
            </w:drawing>
          </mc:Fallback>
        </mc:AlternateContent>
      </w:r>
    </w:p>
    <w:p w:rsidR="00BB0E09" w:rsidRDefault="00A83437">
      <w:r>
        <w:rPr>
          <w:b/>
        </w:rPr>
        <w:lastRenderedPageBreak/>
        <w:t xml:space="preserve">CDEI 200 Training Case </w:t>
      </w:r>
      <w:proofErr w:type="gramStart"/>
      <w:r>
        <w:rPr>
          <w:b/>
        </w:rPr>
        <w:t>Study</w:t>
      </w:r>
      <w:proofErr w:type="gramEnd"/>
      <w:r>
        <w:rPr>
          <w:b/>
        </w:rPr>
        <w:t xml:space="preserve"> 5 - Amanda</w:t>
      </w:r>
    </w:p>
    <w:p w:rsidR="00BB0E09" w:rsidRDefault="00A83437">
      <w:r>
        <w:t>Last year, you taught Amanda in one of your classes and formed a connection with her. Amanda has a disability involving reading speed and compreh</w:t>
      </w:r>
      <w:r>
        <w:t>ension. She has requested testing accommodations through her university’s disability services center, and her instructors have been notified that she needs 1.5x time and a distraction-free environment for exams. Amanda had a midterm exam yesterday in a lar</w:t>
      </w:r>
      <w:r>
        <w:t>ge lecture course that meets from 4:30-6:20 pm. At the beginning of class, the instructor asked all students with disability accommodations to come to the front of the class so the TA could bring them to an alternate room. About a dozen students stood up a</w:t>
      </w:r>
      <w:r>
        <w:t>nd followed the TA out of the classroom. The alternate room had one large table and enough chairs for the students, but the students were crammed close together. The day after the exam, Amanda came to you for advice because she was sure that her performanc</w:t>
      </w:r>
      <w:r>
        <w:t>e on the exam had been negatively impacted by these accommodations. She explained that she had discussed her testing accommodations with the instructor in office hours at the beginning of the course, and the instructor did not seem supportive. Also, earlie</w:t>
      </w:r>
      <w:r>
        <w:t>r this morning when she discussed what happened and asked the disability services center about taking future exams in a distraction-free room located at the center, she was told this option was not available because the center closes at 5:00, but her class</w:t>
      </w:r>
      <w:r>
        <w:t xml:space="preserve"> meets from 4:30-6:20 pm. </w:t>
      </w:r>
    </w:p>
    <w:p w:rsidR="00BB0E09" w:rsidRDefault="00A83437">
      <w:r>
        <w:br w:type="page"/>
      </w:r>
      <w:r>
        <w:rPr>
          <w:noProof/>
          <w:lang w:val="en-US"/>
        </w:rPr>
        <mc:AlternateContent>
          <mc:Choice Requires="wpg">
            <w:drawing>
              <wp:anchor distT="0" distB="0" distL="0" distR="0" simplePos="0" relativeHeight="251662336" behindDoc="0" locked="0" layoutInCell="1" hidden="0" allowOverlap="1">
                <wp:simplePos x="0" y="0"/>
                <wp:positionH relativeFrom="column">
                  <wp:posOffset>0</wp:posOffset>
                </wp:positionH>
                <wp:positionV relativeFrom="paragraph">
                  <wp:posOffset>0</wp:posOffset>
                </wp:positionV>
                <wp:extent cx="5862638" cy="4708722"/>
                <wp:effectExtent l="0" t="0" r="0" b="0"/>
                <wp:wrapSquare wrapText="bothSides" distT="0" distB="0" distL="0" distR="0"/>
                <wp:docPr id="41" name="Group 41"/>
                <wp:cNvGraphicFramePr/>
                <a:graphic xmlns:a="http://schemas.openxmlformats.org/drawingml/2006/main">
                  <a:graphicData uri="http://schemas.microsoft.com/office/word/2010/wordprocessingGroup">
                    <wpg:wgp>
                      <wpg:cNvGrpSpPr/>
                      <wpg:grpSpPr>
                        <a:xfrm>
                          <a:off x="0" y="0"/>
                          <a:ext cx="5862638" cy="4708722"/>
                          <a:chOff x="1412650" y="662550"/>
                          <a:chExt cx="5980500" cy="4803600"/>
                        </a:xfrm>
                      </wpg:grpSpPr>
                      <wps:wsp>
                        <wps:cNvPr id="42" name="Rectangle 42"/>
                        <wps:cNvSpPr/>
                        <wps:spPr>
                          <a:xfrm>
                            <a:off x="1541000" y="976350"/>
                            <a:ext cx="2925900" cy="2244900"/>
                          </a:xfrm>
                          <a:prstGeom prst="rect">
                            <a:avLst/>
                          </a:prstGeom>
                          <a:noFill/>
                          <a:ln w="9525" cap="flat" cmpd="sng">
                            <a:solidFill>
                              <a:srgbClr val="000000"/>
                            </a:solidFill>
                            <a:prstDash val="solid"/>
                            <a:round/>
                            <a:headEnd type="none" w="sm" len="sm"/>
                            <a:tailEnd type="none" w="sm" len="sm"/>
                          </a:ln>
                        </wps:spPr>
                        <wps:txbx>
                          <w:txbxContent>
                            <w:p w:rsidR="00BB0E09" w:rsidRDefault="00BB0E09">
                              <w:pPr>
                                <w:spacing w:line="240" w:lineRule="auto"/>
                                <w:textDirection w:val="btLr"/>
                              </w:pPr>
                            </w:p>
                          </w:txbxContent>
                        </wps:txbx>
                        <wps:bodyPr spcFirstLastPara="1" wrap="square" lIns="91425" tIns="91425" rIns="91425" bIns="91425" anchor="ctr" anchorCtr="0"/>
                      </wps:wsp>
                      <wps:wsp>
                        <wps:cNvPr id="43" name="Rectangle 43"/>
                        <wps:cNvSpPr/>
                        <wps:spPr>
                          <a:xfrm>
                            <a:off x="4467114" y="976350"/>
                            <a:ext cx="2925900" cy="2244900"/>
                          </a:xfrm>
                          <a:prstGeom prst="rect">
                            <a:avLst/>
                          </a:prstGeom>
                          <a:noFill/>
                          <a:ln w="9525" cap="flat" cmpd="sng">
                            <a:solidFill>
                              <a:srgbClr val="000000"/>
                            </a:solidFill>
                            <a:prstDash val="solid"/>
                            <a:round/>
                            <a:headEnd type="none" w="sm" len="sm"/>
                            <a:tailEnd type="none" w="sm" len="sm"/>
                          </a:ln>
                        </wps:spPr>
                        <wps:txbx>
                          <w:txbxContent>
                            <w:p w:rsidR="00BB0E09" w:rsidRDefault="00BB0E09">
                              <w:pPr>
                                <w:spacing w:line="240" w:lineRule="auto"/>
                                <w:textDirection w:val="btLr"/>
                              </w:pPr>
                            </w:p>
                          </w:txbxContent>
                        </wps:txbx>
                        <wps:bodyPr spcFirstLastPara="1" wrap="square" lIns="91425" tIns="91425" rIns="91425" bIns="91425" anchor="ctr" anchorCtr="0"/>
                      </wps:wsp>
                      <wps:wsp>
                        <wps:cNvPr id="44" name="Rectangle 44"/>
                        <wps:cNvSpPr/>
                        <wps:spPr>
                          <a:xfrm>
                            <a:off x="1541000" y="3221250"/>
                            <a:ext cx="2925900" cy="2244900"/>
                          </a:xfrm>
                          <a:prstGeom prst="rect">
                            <a:avLst/>
                          </a:prstGeom>
                          <a:noFill/>
                          <a:ln w="9525" cap="flat" cmpd="sng">
                            <a:solidFill>
                              <a:srgbClr val="000000"/>
                            </a:solidFill>
                            <a:prstDash val="solid"/>
                            <a:round/>
                            <a:headEnd type="none" w="sm" len="sm"/>
                            <a:tailEnd type="none" w="sm" len="sm"/>
                          </a:ln>
                        </wps:spPr>
                        <wps:txbx>
                          <w:txbxContent>
                            <w:p w:rsidR="00BB0E09" w:rsidRDefault="00BB0E09">
                              <w:pPr>
                                <w:spacing w:line="240" w:lineRule="auto"/>
                                <w:textDirection w:val="btLr"/>
                              </w:pPr>
                            </w:p>
                          </w:txbxContent>
                        </wps:txbx>
                        <wps:bodyPr spcFirstLastPara="1" wrap="square" lIns="91425" tIns="91425" rIns="91425" bIns="91425" anchor="ctr" anchorCtr="0"/>
                      </wps:wsp>
                      <wps:wsp>
                        <wps:cNvPr id="45" name="Rectangle 45"/>
                        <wps:cNvSpPr/>
                        <wps:spPr>
                          <a:xfrm>
                            <a:off x="4467114" y="3221250"/>
                            <a:ext cx="2925900" cy="2244900"/>
                          </a:xfrm>
                          <a:prstGeom prst="rect">
                            <a:avLst/>
                          </a:prstGeom>
                          <a:noFill/>
                          <a:ln w="9525" cap="flat" cmpd="sng">
                            <a:solidFill>
                              <a:srgbClr val="000000"/>
                            </a:solidFill>
                            <a:prstDash val="solid"/>
                            <a:round/>
                            <a:headEnd type="none" w="sm" len="sm"/>
                            <a:tailEnd type="none" w="sm" len="sm"/>
                          </a:ln>
                        </wps:spPr>
                        <wps:txbx>
                          <w:txbxContent>
                            <w:p w:rsidR="00BB0E09" w:rsidRDefault="00BB0E09">
                              <w:pPr>
                                <w:spacing w:line="240" w:lineRule="auto"/>
                                <w:textDirection w:val="btLr"/>
                              </w:pPr>
                            </w:p>
                          </w:txbxContent>
                        </wps:txbx>
                        <wps:bodyPr spcFirstLastPara="1" wrap="square" lIns="91425" tIns="91425" rIns="91425" bIns="91425" anchor="ctr" anchorCtr="0"/>
                      </wps:wsp>
                      <wps:wsp>
                        <wps:cNvPr id="46" name="Text Box 46"/>
                        <wps:cNvSpPr txBox="1"/>
                        <wps:spPr>
                          <a:xfrm>
                            <a:off x="1466100" y="895700"/>
                            <a:ext cx="1437600" cy="352800"/>
                          </a:xfrm>
                          <a:prstGeom prst="rect">
                            <a:avLst/>
                          </a:prstGeom>
                          <a:noFill/>
                          <a:ln>
                            <a:noFill/>
                          </a:ln>
                        </wps:spPr>
                        <wps:txbx>
                          <w:txbxContent>
                            <w:p w:rsidR="00BB0E09" w:rsidRDefault="00A83437">
                              <w:pPr>
                                <w:spacing w:line="240" w:lineRule="auto"/>
                                <w:textDirection w:val="btLr"/>
                              </w:pPr>
                              <w:r>
                                <w:rPr>
                                  <w:color w:val="000000"/>
                                  <w:sz w:val="28"/>
                                </w:rPr>
                                <w:t>Internalized?</w:t>
                              </w:r>
                            </w:p>
                          </w:txbxContent>
                        </wps:txbx>
                        <wps:bodyPr spcFirstLastPara="1" wrap="square" lIns="91425" tIns="91425" rIns="91425" bIns="91425" anchor="t" anchorCtr="0"/>
                      </wps:wsp>
                      <wps:wsp>
                        <wps:cNvPr id="47" name="Text Box 47"/>
                        <wps:cNvSpPr txBox="1"/>
                        <wps:spPr>
                          <a:xfrm>
                            <a:off x="4387075" y="895700"/>
                            <a:ext cx="1617300" cy="352800"/>
                          </a:xfrm>
                          <a:prstGeom prst="rect">
                            <a:avLst/>
                          </a:prstGeom>
                          <a:noFill/>
                          <a:ln>
                            <a:noFill/>
                          </a:ln>
                        </wps:spPr>
                        <wps:txbx>
                          <w:txbxContent>
                            <w:p w:rsidR="00BB0E09" w:rsidRDefault="00A83437">
                              <w:pPr>
                                <w:spacing w:line="240" w:lineRule="auto"/>
                                <w:textDirection w:val="btLr"/>
                              </w:pPr>
                              <w:proofErr w:type="gramStart"/>
                              <w:r>
                                <w:rPr>
                                  <w:color w:val="000000"/>
                                  <w:sz w:val="28"/>
                                </w:rPr>
                                <w:t>Interpersonal?</w:t>
                              </w:r>
                              <w:proofErr w:type="gramEnd"/>
                            </w:p>
                          </w:txbxContent>
                        </wps:txbx>
                        <wps:bodyPr spcFirstLastPara="1" wrap="square" lIns="91425" tIns="91425" rIns="91425" bIns="91425" anchor="t" anchorCtr="0"/>
                      </wps:wsp>
                      <wps:wsp>
                        <wps:cNvPr id="48" name="Text Box 48"/>
                        <wps:cNvSpPr txBox="1"/>
                        <wps:spPr>
                          <a:xfrm>
                            <a:off x="1466100" y="3151225"/>
                            <a:ext cx="1691400" cy="352800"/>
                          </a:xfrm>
                          <a:prstGeom prst="rect">
                            <a:avLst/>
                          </a:prstGeom>
                          <a:noFill/>
                          <a:ln>
                            <a:noFill/>
                          </a:ln>
                        </wps:spPr>
                        <wps:txbx>
                          <w:txbxContent>
                            <w:p w:rsidR="00BB0E09" w:rsidRDefault="00A83437">
                              <w:pPr>
                                <w:spacing w:line="240" w:lineRule="auto"/>
                                <w:textDirection w:val="btLr"/>
                              </w:pPr>
                              <w:proofErr w:type="gramStart"/>
                              <w:r>
                                <w:rPr>
                                  <w:color w:val="000000"/>
                                  <w:sz w:val="28"/>
                                </w:rPr>
                                <w:t>Institutional?</w:t>
                              </w:r>
                              <w:proofErr w:type="gramEnd"/>
                            </w:p>
                          </w:txbxContent>
                        </wps:txbx>
                        <wps:bodyPr spcFirstLastPara="1" wrap="square" lIns="91425" tIns="91425" rIns="91425" bIns="91425" anchor="t" anchorCtr="0"/>
                      </wps:wsp>
                      <wps:wsp>
                        <wps:cNvPr id="49" name="Text Box 49"/>
                        <wps:cNvSpPr txBox="1"/>
                        <wps:spPr>
                          <a:xfrm>
                            <a:off x="4387075" y="3151225"/>
                            <a:ext cx="1166400" cy="352800"/>
                          </a:xfrm>
                          <a:prstGeom prst="rect">
                            <a:avLst/>
                          </a:prstGeom>
                          <a:noFill/>
                          <a:ln>
                            <a:noFill/>
                          </a:ln>
                        </wps:spPr>
                        <wps:txbx>
                          <w:txbxContent>
                            <w:p w:rsidR="00BB0E09" w:rsidRDefault="00A83437">
                              <w:pPr>
                                <w:spacing w:line="240" w:lineRule="auto"/>
                                <w:textDirection w:val="btLr"/>
                              </w:pPr>
                              <w:proofErr w:type="gramStart"/>
                              <w:r>
                                <w:rPr>
                                  <w:color w:val="000000"/>
                                  <w:sz w:val="28"/>
                                </w:rPr>
                                <w:t>Ideological?</w:t>
                              </w:r>
                              <w:proofErr w:type="gramEnd"/>
                            </w:p>
                          </w:txbxContent>
                        </wps:txbx>
                        <wps:bodyPr spcFirstLastPara="1" wrap="square" lIns="91425" tIns="91425" rIns="91425" bIns="91425" anchor="t" anchorCtr="0"/>
                      </wps:wsp>
                      <wps:wsp>
                        <wps:cNvPr id="50" name="Text Box 50"/>
                        <wps:cNvSpPr txBox="1"/>
                        <wps:spPr>
                          <a:xfrm>
                            <a:off x="1412650" y="662550"/>
                            <a:ext cx="5980500" cy="390000"/>
                          </a:xfrm>
                          <a:prstGeom prst="rect">
                            <a:avLst/>
                          </a:prstGeom>
                          <a:noFill/>
                          <a:ln>
                            <a:noFill/>
                          </a:ln>
                        </wps:spPr>
                        <wps:txbx>
                          <w:txbxContent>
                            <w:p w:rsidR="00BB0E09" w:rsidRDefault="00A83437">
                              <w:pPr>
                                <w:spacing w:line="240" w:lineRule="auto"/>
                                <w:textDirection w:val="btLr"/>
                              </w:pPr>
                              <w:r>
                                <w:rPr>
                                  <w:color w:val="000000"/>
                                  <w:sz w:val="28"/>
                                </w:rPr>
                                <w:t>What issues come up in this case study? Or can you imagine coming up?</w:t>
                              </w:r>
                            </w:p>
                          </w:txbxContent>
                        </wps:txbx>
                        <wps:bodyPr spcFirstLastPara="1" wrap="square" lIns="91425" tIns="91425" rIns="91425" bIns="91425" anchor="t" anchorCtr="0"/>
                      </wps:wsp>
                    </wpg:wg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5862638" cy="4708722"/>
                <wp:effectExtent b="0" l="0" r="0" t="0"/>
                <wp:wrapSquare wrapText="bothSides" distB="0" distT="0" distL="0" distR="0"/>
                <wp:docPr id="3"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5862638" cy="4708722"/>
                        </a:xfrm>
                        <a:prstGeom prst="rect"/>
                        <a:ln/>
                      </pic:spPr>
                    </pic:pic>
                  </a:graphicData>
                </a:graphic>
              </wp:anchor>
            </w:drawing>
          </mc:Fallback>
        </mc:AlternateContent>
      </w:r>
    </w:p>
    <w:p w:rsidR="00BB0E09" w:rsidRDefault="00A83437">
      <w:pPr>
        <w:rPr>
          <w:b/>
        </w:rPr>
      </w:pPr>
      <w:r>
        <w:rPr>
          <w:b/>
        </w:rPr>
        <w:lastRenderedPageBreak/>
        <w:t xml:space="preserve">CDEI 200 Training Case </w:t>
      </w:r>
      <w:proofErr w:type="gramStart"/>
      <w:r>
        <w:rPr>
          <w:b/>
        </w:rPr>
        <w:t>Study</w:t>
      </w:r>
      <w:proofErr w:type="gramEnd"/>
      <w:r>
        <w:rPr>
          <w:b/>
        </w:rPr>
        <w:t xml:space="preserve"> 2 - Lisa</w:t>
      </w:r>
    </w:p>
    <w:p w:rsidR="00BB0E09" w:rsidRDefault="00A83437">
      <w:r>
        <w:t>As each of the following people: What do you observe? What do you likely not observe? What do you do? What resources or allies would be helpful? Are you able to address this at a systemic level?</w:t>
      </w:r>
    </w:p>
    <w:p w:rsidR="00BB0E09" w:rsidRDefault="00A83437">
      <w:pPr>
        <w:numPr>
          <w:ilvl w:val="0"/>
          <w:numId w:val="5"/>
        </w:numPr>
      </w:pPr>
      <w:r>
        <w:t>You are a white, male 3rd-year graduate student in Tom’s lab.</w:t>
      </w:r>
      <w:r>
        <w:t xml:space="preserve"> </w:t>
      </w:r>
    </w:p>
    <w:p w:rsidR="00BB0E09" w:rsidRDefault="00A83437">
      <w:pPr>
        <w:numPr>
          <w:ilvl w:val="0"/>
          <w:numId w:val="5"/>
        </w:numPr>
      </w:pPr>
      <w:r>
        <w:t>You are a PhD student (not in Tom’s lab) who has been involved in several admissions outreach activities. How might your identity affect your response?</w:t>
      </w:r>
    </w:p>
    <w:p w:rsidR="00BB0E09" w:rsidRDefault="00A83437">
      <w:pPr>
        <w:numPr>
          <w:ilvl w:val="0"/>
          <w:numId w:val="5"/>
        </w:numPr>
      </w:pPr>
      <w:r>
        <w:t>You are one of the administrative staff involved in PhD student admissions and recruitment. What do yo</w:t>
      </w:r>
      <w:r>
        <w:t>u do?</w:t>
      </w:r>
    </w:p>
    <w:p w:rsidR="00BB0E09" w:rsidRDefault="00A83437">
      <w:pPr>
        <w:numPr>
          <w:ilvl w:val="0"/>
          <w:numId w:val="5"/>
        </w:numPr>
      </w:pPr>
      <w:r>
        <w:t>You are Lisa.</w:t>
      </w:r>
    </w:p>
    <w:p w:rsidR="00BB0E09" w:rsidRDefault="00BB0E09"/>
    <w:p w:rsidR="00BB0E09" w:rsidRDefault="00BB0E09"/>
    <w:p w:rsidR="00BB0E09" w:rsidRDefault="00BB0E09"/>
    <w:p w:rsidR="00BB0E09" w:rsidRDefault="00BB0E09">
      <w:pPr>
        <w:rPr>
          <w:b/>
        </w:rPr>
      </w:pPr>
    </w:p>
    <w:p w:rsidR="00BB0E09" w:rsidRDefault="00BB0E09">
      <w:pPr>
        <w:rPr>
          <w:b/>
        </w:rPr>
      </w:pPr>
    </w:p>
    <w:p w:rsidR="00BB0E09" w:rsidRDefault="00BB0E09">
      <w:pPr>
        <w:rPr>
          <w:b/>
        </w:rPr>
      </w:pPr>
    </w:p>
    <w:p w:rsidR="00BB0E09" w:rsidRDefault="00BB0E09">
      <w:pPr>
        <w:rPr>
          <w:b/>
        </w:rPr>
      </w:pPr>
    </w:p>
    <w:p w:rsidR="00BB0E09" w:rsidRDefault="00BB0E09">
      <w:pPr>
        <w:rPr>
          <w:b/>
        </w:rPr>
      </w:pPr>
    </w:p>
    <w:p w:rsidR="00BB0E09" w:rsidRDefault="00BB0E09">
      <w:pPr>
        <w:rPr>
          <w:b/>
        </w:rPr>
      </w:pPr>
    </w:p>
    <w:p w:rsidR="00BB0E09" w:rsidRDefault="00BB0E09">
      <w:pPr>
        <w:rPr>
          <w:b/>
        </w:rPr>
      </w:pPr>
    </w:p>
    <w:p w:rsidR="00343C4F" w:rsidRDefault="00343C4F" w:rsidP="00343C4F">
      <w:pPr>
        <w:pStyle w:val="Footer"/>
      </w:pPr>
      <w:r>
        <w:t>For all handouts from this session, go to https://diversity.asee.org/deicommittee/resources</w:t>
      </w:r>
    </w:p>
    <w:p w:rsidR="00BB0E09" w:rsidRDefault="00BB0E09">
      <w:pPr>
        <w:rPr>
          <w:b/>
        </w:rPr>
      </w:pPr>
    </w:p>
    <w:p w:rsidR="00343C4F" w:rsidRDefault="00343C4F">
      <w:pPr>
        <w:rPr>
          <w:b/>
        </w:rPr>
      </w:pPr>
    </w:p>
    <w:p w:rsidR="00BB0E09" w:rsidRDefault="00BB0E09">
      <w:pPr>
        <w:rPr>
          <w:b/>
        </w:rPr>
      </w:pPr>
    </w:p>
    <w:p w:rsidR="00BB0E09" w:rsidRDefault="00A83437">
      <w:pPr>
        <w:rPr>
          <w:b/>
        </w:rPr>
      </w:pPr>
      <w:r>
        <w:rPr>
          <w:b/>
        </w:rPr>
        <w:t xml:space="preserve">CDEI 200 Training Case </w:t>
      </w:r>
      <w:proofErr w:type="gramStart"/>
      <w:r>
        <w:rPr>
          <w:b/>
        </w:rPr>
        <w:t>Study</w:t>
      </w:r>
      <w:proofErr w:type="gramEnd"/>
      <w:r>
        <w:rPr>
          <w:b/>
        </w:rPr>
        <w:t xml:space="preserve"> 3 - Alex</w:t>
      </w:r>
    </w:p>
    <w:p w:rsidR="00BB0E09" w:rsidRDefault="00A83437">
      <w:r>
        <w:t>As each of the following people: What do you observe? What do you likely not observe? What do you do? What resources or allies would be helpful? Are you able to address this at a systemic level?</w:t>
      </w:r>
    </w:p>
    <w:p w:rsidR="00BB0E09" w:rsidRDefault="00A83437">
      <w:pPr>
        <w:numPr>
          <w:ilvl w:val="0"/>
          <w:numId w:val="4"/>
        </w:numPr>
      </w:pPr>
      <w:r>
        <w:t>You are the engineering dean.</w:t>
      </w:r>
    </w:p>
    <w:p w:rsidR="00BB0E09" w:rsidRDefault="00A83437">
      <w:pPr>
        <w:numPr>
          <w:ilvl w:val="0"/>
          <w:numId w:val="4"/>
        </w:numPr>
      </w:pPr>
      <w:r>
        <w:t xml:space="preserve">You are another faculty in the </w:t>
      </w:r>
      <w:r>
        <w:t>department.</w:t>
      </w:r>
    </w:p>
    <w:p w:rsidR="00BB0E09" w:rsidRDefault="00A83437">
      <w:pPr>
        <w:numPr>
          <w:ilvl w:val="0"/>
          <w:numId w:val="4"/>
        </w:numPr>
      </w:pPr>
      <w:r>
        <w:t>You are the advisor to the LGBTQ group.</w:t>
      </w:r>
    </w:p>
    <w:p w:rsidR="00BB0E09" w:rsidRDefault="00A83437">
      <w:pPr>
        <w:numPr>
          <w:ilvl w:val="0"/>
          <w:numId w:val="4"/>
        </w:numPr>
      </w:pPr>
      <w:r>
        <w:t>You are Alex.</w:t>
      </w:r>
    </w:p>
    <w:p w:rsidR="00BB0E09" w:rsidRDefault="00BB0E09"/>
    <w:p w:rsidR="00BB0E09" w:rsidRDefault="00BB0E09">
      <w:pPr>
        <w:rPr>
          <w:b/>
        </w:rPr>
      </w:pPr>
    </w:p>
    <w:p w:rsidR="00BB0E09" w:rsidRDefault="00BB0E09">
      <w:pPr>
        <w:rPr>
          <w:b/>
        </w:rPr>
      </w:pPr>
    </w:p>
    <w:p w:rsidR="00BB0E09" w:rsidRDefault="00BB0E09">
      <w:pPr>
        <w:rPr>
          <w:b/>
        </w:rPr>
      </w:pPr>
    </w:p>
    <w:p w:rsidR="00BB0E09" w:rsidRDefault="00BB0E09">
      <w:pPr>
        <w:rPr>
          <w:b/>
        </w:rPr>
      </w:pPr>
    </w:p>
    <w:p w:rsidR="00BB0E09" w:rsidRDefault="00BB0E09">
      <w:pPr>
        <w:rPr>
          <w:b/>
        </w:rPr>
      </w:pPr>
    </w:p>
    <w:p w:rsidR="00BB0E09" w:rsidRDefault="00BB0E09">
      <w:pPr>
        <w:rPr>
          <w:b/>
        </w:rPr>
      </w:pPr>
    </w:p>
    <w:p w:rsidR="00BB0E09" w:rsidRDefault="00BB0E09">
      <w:pPr>
        <w:rPr>
          <w:b/>
        </w:rPr>
      </w:pPr>
    </w:p>
    <w:p w:rsidR="00BB0E09" w:rsidRDefault="00BB0E09">
      <w:pPr>
        <w:rPr>
          <w:b/>
        </w:rPr>
      </w:pPr>
    </w:p>
    <w:p w:rsidR="00BB0E09" w:rsidRDefault="00A83437">
      <w:pPr>
        <w:rPr>
          <w:b/>
        </w:rPr>
      </w:pPr>
      <w:r>
        <w:br w:type="page"/>
      </w:r>
    </w:p>
    <w:p w:rsidR="00BB0E09" w:rsidRDefault="00A83437">
      <w:r>
        <w:rPr>
          <w:b/>
        </w:rPr>
        <w:lastRenderedPageBreak/>
        <w:t xml:space="preserve">CDEI 200 Training Case </w:t>
      </w:r>
      <w:proofErr w:type="gramStart"/>
      <w:r>
        <w:rPr>
          <w:b/>
        </w:rPr>
        <w:t>Study</w:t>
      </w:r>
      <w:proofErr w:type="gramEnd"/>
      <w:r>
        <w:rPr>
          <w:b/>
        </w:rPr>
        <w:t xml:space="preserve"> 4 - Robin</w:t>
      </w:r>
    </w:p>
    <w:p w:rsidR="00BB0E09" w:rsidRDefault="00A83437">
      <w:r>
        <w:t>As each of the following people: What do you observe? What do you likely not observe? What do you do? What resources or allies would be help</w:t>
      </w:r>
      <w:r>
        <w:t>ful? Are you able to address this at a systemic level?</w:t>
      </w:r>
    </w:p>
    <w:p w:rsidR="00BB0E09" w:rsidRDefault="00A83437">
      <w:pPr>
        <w:numPr>
          <w:ilvl w:val="0"/>
          <w:numId w:val="1"/>
        </w:numPr>
      </w:pPr>
      <w:r>
        <w:t>You are an associate dean.</w:t>
      </w:r>
    </w:p>
    <w:p w:rsidR="00BB0E09" w:rsidRDefault="00A83437">
      <w:pPr>
        <w:numPr>
          <w:ilvl w:val="0"/>
          <w:numId w:val="1"/>
        </w:numPr>
      </w:pPr>
      <w:r>
        <w:t>You are Lynn.</w:t>
      </w:r>
    </w:p>
    <w:p w:rsidR="00BB0E09" w:rsidRDefault="00A83437">
      <w:pPr>
        <w:numPr>
          <w:ilvl w:val="0"/>
          <w:numId w:val="1"/>
        </w:numPr>
      </w:pPr>
      <w:r>
        <w:t>You are Nick.</w:t>
      </w:r>
    </w:p>
    <w:p w:rsidR="00BB0E09" w:rsidRDefault="00A83437">
      <w:pPr>
        <w:numPr>
          <w:ilvl w:val="0"/>
          <w:numId w:val="1"/>
        </w:numPr>
      </w:pPr>
      <w:r>
        <w:t>You are Robin.</w:t>
      </w:r>
    </w:p>
    <w:p w:rsidR="00BB0E09" w:rsidRDefault="00BB0E09">
      <w:pPr>
        <w:ind w:left="720"/>
      </w:pPr>
    </w:p>
    <w:p w:rsidR="00BB0E09" w:rsidRDefault="00BB0E09"/>
    <w:p w:rsidR="00BB0E09" w:rsidRDefault="00BB0E09">
      <w:pPr>
        <w:rPr>
          <w:b/>
        </w:rPr>
      </w:pPr>
    </w:p>
    <w:p w:rsidR="00BB0E09" w:rsidRDefault="00BB0E09">
      <w:pPr>
        <w:rPr>
          <w:b/>
        </w:rPr>
      </w:pPr>
    </w:p>
    <w:p w:rsidR="00BB0E09" w:rsidRDefault="00BB0E09">
      <w:pPr>
        <w:rPr>
          <w:b/>
        </w:rPr>
      </w:pPr>
    </w:p>
    <w:p w:rsidR="00BB0E09" w:rsidRDefault="00BB0E09">
      <w:pPr>
        <w:rPr>
          <w:b/>
        </w:rPr>
      </w:pPr>
    </w:p>
    <w:p w:rsidR="00BB0E09" w:rsidRDefault="00BB0E09">
      <w:pPr>
        <w:rPr>
          <w:b/>
        </w:rPr>
      </w:pPr>
    </w:p>
    <w:p w:rsidR="00BB0E09" w:rsidRDefault="00BB0E09">
      <w:pPr>
        <w:rPr>
          <w:b/>
        </w:rPr>
      </w:pPr>
    </w:p>
    <w:p w:rsidR="00BB0E09" w:rsidRDefault="00BB0E09">
      <w:pPr>
        <w:rPr>
          <w:b/>
        </w:rPr>
      </w:pPr>
    </w:p>
    <w:p w:rsidR="00BB0E09" w:rsidRDefault="00BB0E09">
      <w:pPr>
        <w:rPr>
          <w:b/>
        </w:rPr>
      </w:pPr>
    </w:p>
    <w:p w:rsidR="00343C4F" w:rsidRDefault="00343C4F" w:rsidP="00343C4F">
      <w:pPr>
        <w:pStyle w:val="Footer"/>
      </w:pPr>
    </w:p>
    <w:p w:rsidR="00BB0E09" w:rsidRDefault="00343C4F" w:rsidP="00343C4F">
      <w:pPr>
        <w:pStyle w:val="Footer"/>
      </w:pPr>
      <w:r>
        <w:t xml:space="preserve">For all handouts from this session, go to </w:t>
      </w:r>
      <w:hyperlink r:id="rId13" w:history="1">
        <w:r w:rsidRPr="009C4DA3">
          <w:rPr>
            <w:rStyle w:val="Hyperlink"/>
          </w:rPr>
          <w:t>https://diversity.asee.org/deicommittee/resources</w:t>
        </w:r>
      </w:hyperlink>
    </w:p>
    <w:p w:rsidR="00343C4F" w:rsidRDefault="00343C4F" w:rsidP="00343C4F">
      <w:pPr>
        <w:pStyle w:val="Footer"/>
      </w:pPr>
    </w:p>
    <w:p w:rsidR="00343C4F" w:rsidRPr="00343C4F" w:rsidRDefault="00343C4F" w:rsidP="00343C4F">
      <w:pPr>
        <w:pStyle w:val="Footer"/>
      </w:pPr>
    </w:p>
    <w:p w:rsidR="00BB0E09" w:rsidRDefault="00BB0E09">
      <w:pPr>
        <w:rPr>
          <w:b/>
        </w:rPr>
      </w:pPr>
    </w:p>
    <w:p w:rsidR="00BB0E09" w:rsidRDefault="00BB0E09">
      <w:pPr>
        <w:rPr>
          <w:b/>
        </w:rPr>
      </w:pPr>
    </w:p>
    <w:p w:rsidR="00BB0E09" w:rsidRDefault="00A83437">
      <w:r>
        <w:rPr>
          <w:b/>
        </w:rPr>
        <w:t xml:space="preserve">CDEI 200 Training Case </w:t>
      </w:r>
      <w:proofErr w:type="gramStart"/>
      <w:r>
        <w:rPr>
          <w:b/>
        </w:rPr>
        <w:t>Study</w:t>
      </w:r>
      <w:proofErr w:type="gramEnd"/>
      <w:r>
        <w:rPr>
          <w:b/>
        </w:rPr>
        <w:t xml:space="preserve"> 5 - Amanda</w:t>
      </w:r>
    </w:p>
    <w:p w:rsidR="00BB0E09" w:rsidRDefault="00A83437">
      <w:r>
        <w:t>As each of the following people: What do you observe? What do you likely not observe? What do you do? What resources or allies would be helpful?</w:t>
      </w:r>
    </w:p>
    <w:p w:rsidR="00BB0E09" w:rsidRDefault="00A83437">
      <w:pPr>
        <w:numPr>
          <w:ilvl w:val="0"/>
          <w:numId w:val="2"/>
        </w:numPr>
      </w:pPr>
      <w:r>
        <w:t>You are campus disability services center staff.</w:t>
      </w:r>
    </w:p>
    <w:p w:rsidR="00BB0E09" w:rsidRDefault="00A83437">
      <w:pPr>
        <w:numPr>
          <w:ilvl w:val="0"/>
          <w:numId w:val="2"/>
        </w:numPr>
      </w:pPr>
      <w:r>
        <w:t>You are the faculty with a connection with Amanda. As her ment</w:t>
      </w:r>
      <w:r>
        <w:t>or, how could you support or advocate for Amanda?</w:t>
      </w:r>
    </w:p>
    <w:p w:rsidR="00BB0E09" w:rsidRDefault="00A83437">
      <w:pPr>
        <w:numPr>
          <w:ilvl w:val="0"/>
          <w:numId w:val="2"/>
        </w:numPr>
      </w:pPr>
      <w:r>
        <w:t>You are Amanda.</w:t>
      </w:r>
    </w:p>
    <w:p w:rsidR="00BB0E09" w:rsidRDefault="00A83437">
      <w:pPr>
        <w:numPr>
          <w:ilvl w:val="0"/>
          <w:numId w:val="2"/>
        </w:numPr>
      </w:pPr>
      <w:r>
        <w:t>You are another studen</w:t>
      </w:r>
      <w:bookmarkStart w:id="0" w:name="_GoBack"/>
      <w:bookmarkEnd w:id="0"/>
      <w:r>
        <w:t>t in the class. In particular, how did that testing event feel? Think about:</w:t>
      </w:r>
    </w:p>
    <w:p w:rsidR="00BB0E09" w:rsidRDefault="00A83437">
      <w:pPr>
        <w:numPr>
          <w:ilvl w:val="1"/>
          <w:numId w:val="2"/>
        </w:numPr>
      </w:pPr>
      <w:r>
        <w:t>Students with visible disabilities who do or don’t need more time.</w:t>
      </w:r>
    </w:p>
    <w:p w:rsidR="00BB0E09" w:rsidRDefault="00A83437">
      <w:pPr>
        <w:numPr>
          <w:ilvl w:val="1"/>
          <w:numId w:val="2"/>
        </w:numPr>
      </w:pPr>
      <w:r>
        <w:t>Students with a non-visi</w:t>
      </w:r>
      <w:r>
        <w:t>ble disability who do not have accommodations.</w:t>
      </w:r>
    </w:p>
    <w:p w:rsidR="00BB0E09" w:rsidRDefault="00A83437">
      <w:pPr>
        <w:numPr>
          <w:ilvl w:val="1"/>
          <w:numId w:val="2"/>
        </w:numPr>
      </w:pPr>
      <w:r>
        <w:t>Students who have accommodations but did not choose to go to the front of the room.</w:t>
      </w:r>
    </w:p>
    <w:p w:rsidR="00BB0E09" w:rsidRDefault="00A83437">
      <w:pPr>
        <w:numPr>
          <w:ilvl w:val="1"/>
          <w:numId w:val="2"/>
        </w:numPr>
      </w:pPr>
      <w:r>
        <w:t>Students without a disability.</w:t>
      </w:r>
    </w:p>
    <w:p w:rsidR="00BB0E09" w:rsidRDefault="00BB0E09"/>
    <w:p w:rsidR="00BB0E09" w:rsidRDefault="00BB0E09"/>
    <w:p w:rsidR="00BB0E09" w:rsidRDefault="00BB0E09"/>
    <w:p w:rsidR="00BB0E09" w:rsidRDefault="00BB0E09"/>
    <w:p w:rsidR="00BB0E09" w:rsidRDefault="00BB0E09"/>
    <w:p w:rsidR="00BB0E09" w:rsidRDefault="00BB0E09"/>
    <w:p w:rsidR="00BB0E09" w:rsidRDefault="00A83437">
      <w:pPr>
        <w:rPr>
          <w:b/>
        </w:rPr>
      </w:pPr>
      <w:r>
        <w:br w:type="page"/>
      </w:r>
    </w:p>
    <w:p w:rsidR="00BB0E09" w:rsidRDefault="00A83437">
      <w:pPr>
        <w:rPr>
          <w:b/>
        </w:rPr>
      </w:pPr>
      <w:r>
        <w:rPr>
          <w:b/>
        </w:rPr>
        <w:lastRenderedPageBreak/>
        <w:t xml:space="preserve">CDEI 200 Training Case </w:t>
      </w:r>
      <w:proofErr w:type="gramStart"/>
      <w:r>
        <w:rPr>
          <w:b/>
        </w:rPr>
        <w:t>Study</w:t>
      </w:r>
      <w:proofErr w:type="gramEnd"/>
      <w:r>
        <w:rPr>
          <w:b/>
        </w:rPr>
        <w:t xml:space="preserve"> 1 - Dr. </w:t>
      </w:r>
      <w:proofErr w:type="spellStart"/>
      <w:r>
        <w:rPr>
          <w:b/>
        </w:rPr>
        <w:t>Docker</w:t>
      </w:r>
      <w:proofErr w:type="spellEnd"/>
    </w:p>
    <w:p w:rsidR="00BB0E09" w:rsidRDefault="00A83437">
      <w:r>
        <w:t>As each of the following people: What do you observe? What do you likely not observe? What do you do? What resources or allies would be helpful? Are you able to address this at a systemic level?</w:t>
      </w:r>
    </w:p>
    <w:p w:rsidR="00BB0E09" w:rsidRDefault="00A83437">
      <w:pPr>
        <w:numPr>
          <w:ilvl w:val="0"/>
          <w:numId w:val="6"/>
        </w:numPr>
      </w:pPr>
      <w:r>
        <w:t>You are the engineering dean.</w:t>
      </w:r>
    </w:p>
    <w:p w:rsidR="00BB0E09" w:rsidRDefault="00A83437">
      <w:pPr>
        <w:numPr>
          <w:ilvl w:val="0"/>
          <w:numId w:val="6"/>
        </w:numPr>
      </w:pPr>
      <w:r>
        <w:t>You are a sympathetic faculty m</w:t>
      </w:r>
      <w:r>
        <w:t>ember, who sees these students struggling and colleagues complaining about “lowered standards” and “underprepared students”.</w:t>
      </w:r>
    </w:p>
    <w:p w:rsidR="00BB0E09" w:rsidRDefault="00A83437">
      <w:pPr>
        <w:numPr>
          <w:ilvl w:val="0"/>
          <w:numId w:val="6"/>
        </w:numPr>
      </w:pPr>
      <w:r>
        <w:t>You are a student of color who sees your peers struggling.</w:t>
      </w:r>
    </w:p>
    <w:p w:rsidR="00BB0E09" w:rsidRDefault="00A83437">
      <w:pPr>
        <w:numPr>
          <w:ilvl w:val="0"/>
          <w:numId w:val="6"/>
        </w:numPr>
      </w:pPr>
      <w:r>
        <w:t xml:space="preserve">You are Dr. </w:t>
      </w:r>
      <w:proofErr w:type="spellStart"/>
      <w:r>
        <w:t>Docker</w:t>
      </w:r>
      <w:proofErr w:type="spellEnd"/>
      <w:r>
        <w:t>.</w:t>
      </w:r>
    </w:p>
    <w:p w:rsidR="00BB0E09" w:rsidRDefault="00BB0E09"/>
    <w:p w:rsidR="00343C4F" w:rsidRDefault="00343C4F"/>
    <w:p w:rsidR="00343C4F" w:rsidRDefault="00343C4F"/>
    <w:p w:rsidR="00343C4F" w:rsidRDefault="00343C4F"/>
    <w:p w:rsidR="00343C4F" w:rsidRDefault="00343C4F"/>
    <w:p w:rsidR="00343C4F" w:rsidRDefault="00343C4F"/>
    <w:p w:rsidR="00343C4F" w:rsidRDefault="00343C4F"/>
    <w:p w:rsidR="00343C4F" w:rsidRDefault="00343C4F"/>
    <w:p w:rsidR="00343C4F" w:rsidRDefault="00343C4F"/>
    <w:p w:rsidR="00343C4F" w:rsidRDefault="00343C4F"/>
    <w:p w:rsidR="00343C4F" w:rsidRDefault="00343C4F"/>
    <w:p w:rsidR="00343C4F" w:rsidRDefault="00343C4F" w:rsidP="00343C4F">
      <w:pPr>
        <w:pStyle w:val="Footer"/>
      </w:pPr>
      <w:r>
        <w:t>For all handouts from this session, go to https://diversity.asee.org/deicommittee/resources</w:t>
      </w:r>
    </w:p>
    <w:p w:rsidR="00343C4F" w:rsidRDefault="00343C4F"/>
    <w:p w:rsidR="00343C4F" w:rsidRDefault="00343C4F"/>
    <w:p w:rsidR="00343C4F" w:rsidRDefault="00343C4F"/>
    <w:p w:rsidR="00343C4F" w:rsidRDefault="00343C4F" w:rsidP="00343C4F">
      <w:pPr>
        <w:rPr>
          <w:b/>
        </w:rPr>
      </w:pPr>
      <w:r>
        <w:rPr>
          <w:b/>
        </w:rPr>
        <w:t xml:space="preserve">CDEI 200 Training Case </w:t>
      </w:r>
      <w:proofErr w:type="gramStart"/>
      <w:r>
        <w:rPr>
          <w:b/>
        </w:rPr>
        <w:t>Study</w:t>
      </w:r>
      <w:proofErr w:type="gramEnd"/>
      <w:r>
        <w:rPr>
          <w:b/>
        </w:rPr>
        <w:t xml:space="preserve"> 1 - Dr. </w:t>
      </w:r>
      <w:proofErr w:type="spellStart"/>
      <w:r>
        <w:rPr>
          <w:b/>
        </w:rPr>
        <w:t>Docker</w:t>
      </w:r>
      <w:proofErr w:type="spellEnd"/>
    </w:p>
    <w:p w:rsidR="00343C4F" w:rsidRDefault="00343C4F" w:rsidP="00343C4F">
      <w:r>
        <w:t>As each of the following people: What do you observe? What do you likely not observe? What do you do? What resources or allies would be helpful? Are you able to address this at a systemic level?</w:t>
      </w:r>
    </w:p>
    <w:p w:rsidR="00343C4F" w:rsidRDefault="00343C4F" w:rsidP="00343C4F">
      <w:pPr>
        <w:numPr>
          <w:ilvl w:val="0"/>
          <w:numId w:val="6"/>
        </w:numPr>
      </w:pPr>
      <w:r>
        <w:t>You are the engineering dean.</w:t>
      </w:r>
    </w:p>
    <w:p w:rsidR="00343C4F" w:rsidRDefault="00343C4F" w:rsidP="00343C4F">
      <w:pPr>
        <w:numPr>
          <w:ilvl w:val="0"/>
          <w:numId w:val="6"/>
        </w:numPr>
      </w:pPr>
      <w:r>
        <w:t>You are a sympathetic faculty member, who sees these students struggling and colleagues complaining about “lowered standards” and “underprepared students”.</w:t>
      </w:r>
    </w:p>
    <w:p w:rsidR="00343C4F" w:rsidRDefault="00343C4F" w:rsidP="00343C4F">
      <w:pPr>
        <w:numPr>
          <w:ilvl w:val="0"/>
          <w:numId w:val="6"/>
        </w:numPr>
      </w:pPr>
      <w:r>
        <w:t>You are a student of color who sees your peers struggling.</w:t>
      </w:r>
    </w:p>
    <w:p w:rsidR="00343C4F" w:rsidRDefault="00343C4F" w:rsidP="00343C4F">
      <w:pPr>
        <w:numPr>
          <w:ilvl w:val="0"/>
          <w:numId w:val="6"/>
        </w:numPr>
      </w:pPr>
      <w:r>
        <w:t xml:space="preserve">You are Dr. </w:t>
      </w:r>
      <w:proofErr w:type="spellStart"/>
      <w:r>
        <w:t>Docker</w:t>
      </w:r>
      <w:proofErr w:type="spellEnd"/>
      <w:r>
        <w:t>.</w:t>
      </w:r>
    </w:p>
    <w:p w:rsidR="00BB0E09" w:rsidRPr="00343C4F" w:rsidRDefault="00BB0E09">
      <w:pPr>
        <w:rPr>
          <w:b/>
        </w:rPr>
      </w:pPr>
    </w:p>
    <w:sectPr w:rsidR="00BB0E09" w:rsidRPr="00343C4F">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437" w:rsidRDefault="00A83437" w:rsidP="00343C4F">
      <w:pPr>
        <w:spacing w:line="240" w:lineRule="auto"/>
      </w:pPr>
      <w:r>
        <w:separator/>
      </w:r>
    </w:p>
  </w:endnote>
  <w:endnote w:type="continuationSeparator" w:id="0">
    <w:p w:rsidR="00A83437" w:rsidRDefault="00A83437" w:rsidP="00343C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C4F" w:rsidRDefault="00343C4F">
    <w:pPr>
      <w:pStyle w:val="Footer"/>
    </w:pPr>
    <w:r>
      <w:t>For all handouts from this session, go to https://diversity.asee.org/deicommittee/resources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437" w:rsidRDefault="00A83437" w:rsidP="00343C4F">
      <w:pPr>
        <w:spacing w:line="240" w:lineRule="auto"/>
      </w:pPr>
      <w:r>
        <w:separator/>
      </w:r>
    </w:p>
  </w:footnote>
  <w:footnote w:type="continuationSeparator" w:id="0">
    <w:p w:rsidR="00A83437" w:rsidRDefault="00A83437" w:rsidP="00343C4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60FF9"/>
    <w:multiLevelType w:val="multilevel"/>
    <w:tmpl w:val="0E7059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27A0283"/>
    <w:multiLevelType w:val="multilevel"/>
    <w:tmpl w:val="231EAA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FD51887"/>
    <w:multiLevelType w:val="multilevel"/>
    <w:tmpl w:val="2E0AB9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25210A2"/>
    <w:multiLevelType w:val="multilevel"/>
    <w:tmpl w:val="9D3EDA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E053759"/>
    <w:multiLevelType w:val="multilevel"/>
    <w:tmpl w:val="07B04F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C606095"/>
    <w:multiLevelType w:val="multilevel"/>
    <w:tmpl w:val="129074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7CAC2B24"/>
    <w:multiLevelType w:val="multilevel"/>
    <w:tmpl w:val="648E07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3"/>
  </w:num>
  <w:num w:numId="4">
    <w:abstractNumId w:val="1"/>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B0E09"/>
    <w:rsid w:val="00343C4F"/>
    <w:rsid w:val="00A83437"/>
    <w:rsid w:val="00BB0E09"/>
    <w:rsid w:val="00FF2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343C4F"/>
    <w:pPr>
      <w:tabs>
        <w:tab w:val="center" w:pos="4680"/>
        <w:tab w:val="right" w:pos="9360"/>
      </w:tabs>
      <w:spacing w:line="240" w:lineRule="auto"/>
    </w:pPr>
  </w:style>
  <w:style w:type="character" w:customStyle="1" w:styleId="HeaderChar">
    <w:name w:val="Header Char"/>
    <w:basedOn w:val="DefaultParagraphFont"/>
    <w:link w:val="Header"/>
    <w:uiPriority w:val="99"/>
    <w:rsid w:val="00343C4F"/>
  </w:style>
  <w:style w:type="paragraph" w:styleId="Footer">
    <w:name w:val="footer"/>
    <w:basedOn w:val="Normal"/>
    <w:link w:val="FooterChar"/>
    <w:uiPriority w:val="99"/>
    <w:unhideWhenUsed/>
    <w:rsid w:val="00343C4F"/>
    <w:pPr>
      <w:tabs>
        <w:tab w:val="center" w:pos="4680"/>
        <w:tab w:val="right" w:pos="9360"/>
      </w:tabs>
      <w:spacing w:line="240" w:lineRule="auto"/>
    </w:pPr>
  </w:style>
  <w:style w:type="character" w:customStyle="1" w:styleId="FooterChar">
    <w:name w:val="Footer Char"/>
    <w:basedOn w:val="DefaultParagraphFont"/>
    <w:link w:val="Footer"/>
    <w:uiPriority w:val="99"/>
    <w:rsid w:val="00343C4F"/>
  </w:style>
  <w:style w:type="character" w:styleId="Hyperlink">
    <w:name w:val="Hyperlink"/>
    <w:basedOn w:val="DefaultParagraphFont"/>
    <w:uiPriority w:val="99"/>
    <w:unhideWhenUsed/>
    <w:rsid w:val="00343C4F"/>
    <w:rPr>
      <w:color w:val="0000FF" w:themeColor="hyperlink"/>
      <w:u w:val="single"/>
    </w:rPr>
  </w:style>
  <w:style w:type="paragraph" w:styleId="BalloonText">
    <w:name w:val="Balloon Text"/>
    <w:basedOn w:val="Normal"/>
    <w:link w:val="BalloonTextChar"/>
    <w:uiPriority w:val="99"/>
    <w:semiHidden/>
    <w:unhideWhenUsed/>
    <w:rsid w:val="00343C4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C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343C4F"/>
    <w:pPr>
      <w:tabs>
        <w:tab w:val="center" w:pos="4680"/>
        <w:tab w:val="right" w:pos="9360"/>
      </w:tabs>
      <w:spacing w:line="240" w:lineRule="auto"/>
    </w:pPr>
  </w:style>
  <w:style w:type="character" w:customStyle="1" w:styleId="HeaderChar">
    <w:name w:val="Header Char"/>
    <w:basedOn w:val="DefaultParagraphFont"/>
    <w:link w:val="Header"/>
    <w:uiPriority w:val="99"/>
    <w:rsid w:val="00343C4F"/>
  </w:style>
  <w:style w:type="paragraph" w:styleId="Footer">
    <w:name w:val="footer"/>
    <w:basedOn w:val="Normal"/>
    <w:link w:val="FooterChar"/>
    <w:uiPriority w:val="99"/>
    <w:unhideWhenUsed/>
    <w:rsid w:val="00343C4F"/>
    <w:pPr>
      <w:tabs>
        <w:tab w:val="center" w:pos="4680"/>
        <w:tab w:val="right" w:pos="9360"/>
      </w:tabs>
      <w:spacing w:line="240" w:lineRule="auto"/>
    </w:pPr>
  </w:style>
  <w:style w:type="character" w:customStyle="1" w:styleId="FooterChar">
    <w:name w:val="Footer Char"/>
    <w:basedOn w:val="DefaultParagraphFont"/>
    <w:link w:val="Footer"/>
    <w:uiPriority w:val="99"/>
    <w:rsid w:val="00343C4F"/>
  </w:style>
  <w:style w:type="character" w:styleId="Hyperlink">
    <w:name w:val="Hyperlink"/>
    <w:basedOn w:val="DefaultParagraphFont"/>
    <w:uiPriority w:val="99"/>
    <w:unhideWhenUsed/>
    <w:rsid w:val="00343C4F"/>
    <w:rPr>
      <w:color w:val="0000FF" w:themeColor="hyperlink"/>
      <w:u w:val="single"/>
    </w:rPr>
  </w:style>
  <w:style w:type="paragraph" w:styleId="BalloonText">
    <w:name w:val="Balloon Text"/>
    <w:basedOn w:val="Normal"/>
    <w:link w:val="BalloonTextChar"/>
    <w:uiPriority w:val="99"/>
    <w:semiHidden/>
    <w:unhideWhenUsed/>
    <w:rsid w:val="00343C4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C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s://diversity.asee.org/deicommittee/resourc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1464</Words>
  <Characters>8347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becky</cp:lastModifiedBy>
  <cp:revision>2</cp:revision>
  <cp:lastPrinted>2019-06-13T20:30:00Z</cp:lastPrinted>
  <dcterms:created xsi:type="dcterms:W3CDTF">2019-06-13T22:46:00Z</dcterms:created>
  <dcterms:modified xsi:type="dcterms:W3CDTF">2019-06-13T22:46:00Z</dcterms:modified>
</cp:coreProperties>
</file>